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149" w:rsidRPr="00E334CA" w:rsidRDefault="003E3149" w:rsidP="003E3149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az-Latn-AZ"/>
        </w:rPr>
      </w:pPr>
      <w:r w:rsidRPr="00E334CA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az-Latn-AZ"/>
        </w:rPr>
        <w:t xml:space="preserve">Azərbaycan Respublikası Dövlət Gömrük Komitəsinin </w:t>
      </w:r>
    </w:p>
    <w:p w:rsidR="003E3149" w:rsidRPr="00E334CA" w:rsidRDefault="003E3149" w:rsidP="003E314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color w:val="000000" w:themeColor="text1"/>
          <w:sz w:val="24"/>
          <w:szCs w:val="24"/>
          <w:lang w:val="az-Latn-AZ" w:eastAsia="ru-RU"/>
        </w:rPr>
      </w:pPr>
      <w:r w:rsidRPr="00E334CA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az-Latn-AZ"/>
        </w:rPr>
        <w:t xml:space="preserve">ərazi və </w:t>
      </w:r>
      <w:proofErr w:type="spellStart"/>
      <w:r w:rsidRPr="00E334CA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az-Latn-AZ"/>
        </w:rPr>
        <w:t>ixtisaslaşdırılmış</w:t>
      </w:r>
      <w:proofErr w:type="spellEnd"/>
      <w:r w:rsidRPr="00E334CA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az-Latn-AZ"/>
        </w:rPr>
        <w:t xml:space="preserve"> gömrük idarələrində </w:t>
      </w:r>
      <w:r w:rsidRPr="00E334CA">
        <w:rPr>
          <w:rFonts w:ascii="Arial" w:eastAsia="Times New Roman" w:hAnsi="Arial" w:cs="Arial"/>
          <w:bCs/>
          <w:color w:val="000000" w:themeColor="text1"/>
          <w:sz w:val="24"/>
          <w:szCs w:val="24"/>
          <w:lang w:val="az-Latn-AZ" w:eastAsia="ru-RU"/>
        </w:rPr>
        <w:t>xidmətə qəbul ilə əlaqədar müsabiqənin müsahibə mərhəl</w:t>
      </w:r>
      <w:r w:rsidR="00907300">
        <w:rPr>
          <w:rFonts w:ascii="Arial" w:eastAsia="Times New Roman" w:hAnsi="Arial" w:cs="Arial"/>
          <w:bCs/>
          <w:color w:val="000000" w:themeColor="text1"/>
          <w:sz w:val="24"/>
          <w:szCs w:val="24"/>
          <w:lang w:val="az-Latn-AZ" w:eastAsia="ru-RU"/>
        </w:rPr>
        <w:t>əsində iştirak edən namizədlər üçün</w:t>
      </w:r>
    </w:p>
    <w:p w:rsidR="003E3149" w:rsidRPr="003D40E4" w:rsidRDefault="00F960C8" w:rsidP="00626AC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/>
          <w:color w:val="000000" w:themeColor="text1"/>
          <w:sz w:val="24"/>
          <w:szCs w:val="24"/>
          <w:u w:val="single"/>
          <w:lang w:val="az-Latn-AZ" w:eastAsia="ru-RU"/>
        </w:rPr>
      </w:pPr>
      <w:bookmarkStart w:id="0" w:name="_GoBack"/>
      <w:r w:rsidRPr="003D40E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  <w:lang w:val="az-Latn-AZ" w:eastAsia="ru-RU"/>
        </w:rPr>
        <w:t>s</w:t>
      </w:r>
      <w:r w:rsidR="003E3149" w:rsidRPr="003D40E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  <w:lang w:val="az-Latn-AZ" w:eastAsia="ru-RU"/>
        </w:rPr>
        <w:t>ahə</w:t>
      </w:r>
      <w:r w:rsidR="00E334CA" w:rsidRPr="003D40E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  <w:lang w:val="az-Latn-AZ" w:eastAsia="ru-RU"/>
        </w:rPr>
        <w:t xml:space="preserve"> üzrə</w:t>
      </w:r>
      <w:r w:rsidR="00907300" w:rsidRPr="003D40E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  <w:lang w:val="az-Latn-AZ" w:eastAsia="ru-RU"/>
        </w:rPr>
        <w:t xml:space="preserve"> proqram</w:t>
      </w:r>
      <w:r w:rsidR="00583BE3" w:rsidRPr="003D40E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  <w:lang w:val="az-Latn-AZ" w:eastAsia="ru-RU"/>
        </w:rPr>
        <w:t xml:space="preserve"> –</w:t>
      </w:r>
      <w:r w:rsidR="00583BE3" w:rsidRPr="003D40E4">
        <w:rPr>
          <w:rFonts w:ascii="Arial" w:eastAsia="Times New Roman" w:hAnsi="Arial" w:cs="Arial"/>
          <w:b/>
          <w:bCs/>
          <w:i/>
          <w:color w:val="000000" w:themeColor="text1"/>
          <w:sz w:val="24"/>
          <w:szCs w:val="24"/>
          <w:u w:val="single"/>
          <w:lang w:val="az-Latn-AZ" w:eastAsia="ru-RU"/>
        </w:rPr>
        <w:t xml:space="preserve"> </w:t>
      </w:r>
      <w:r w:rsidR="003E3149" w:rsidRPr="003D40E4">
        <w:rPr>
          <w:rFonts w:ascii="Arial" w:eastAsia="Times New Roman" w:hAnsi="Arial" w:cs="Arial"/>
          <w:b/>
          <w:bCs/>
          <w:i/>
          <w:color w:val="000000" w:themeColor="text1"/>
          <w:sz w:val="24"/>
          <w:szCs w:val="24"/>
          <w:u w:val="single"/>
          <w:lang w:val="az-Latn-AZ" w:eastAsia="ru-RU"/>
        </w:rPr>
        <w:t>hüquqşünaslıq üzrə</w:t>
      </w:r>
      <w:bookmarkEnd w:id="0"/>
      <w:r w:rsidR="003E3149" w:rsidRPr="003D40E4">
        <w:rPr>
          <w:rFonts w:ascii="Arial" w:eastAsia="Times New Roman" w:hAnsi="Arial" w:cs="Arial"/>
          <w:b/>
          <w:bCs/>
          <w:i/>
          <w:color w:val="000000" w:themeColor="text1"/>
          <w:sz w:val="24"/>
          <w:szCs w:val="24"/>
          <w:u w:val="single"/>
          <w:lang w:val="az-Latn-AZ" w:eastAsia="ru-RU"/>
        </w:rPr>
        <w:t xml:space="preserve"> </w:t>
      </w:r>
    </w:p>
    <w:p w:rsidR="00626ACA" w:rsidRPr="00E334CA" w:rsidRDefault="00626ACA" w:rsidP="00626AC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val="az-Latn-AZ" w:eastAsia="ru-RU"/>
        </w:rPr>
      </w:pPr>
    </w:p>
    <w:p w:rsidR="00D71772" w:rsidRPr="00E334CA" w:rsidRDefault="00D71772" w:rsidP="00583BE3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hanging="72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az-Latn-AZ" w:eastAsia="ru-RU"/>
        </w:rPr>
      </w:pPr>
      <w:r w:rsidRPr="00E334CA">
        <w:rPr>
          <w:rFonts w:ascii="Arial" w:eastAsia="Times New Roman" w:hAnsi="Arial" w:cs="Arial"/>
          <w:color w:val="000000" w:themeColor="text1"/>
          <w:sz w:val="24"/>
          <w:szCs w:val="24"/>
          <w:lang w:val="az-Latn-AZ" w:eastAsia="ru-RU"/>
        </w:rPr>
        <w:t>Hüquq nəzəriyyəsi üzrə: [1-7]</w:t>
      </w:r>
    </w:p>
    <w:p w:rsidR="00D71772" w:rsidRPr="00E334CA" w:rsidRDefault="00D71772" w:rsidP="00583BE3">
      <w:pPr>
        <w:numPr>
          <w:ilvl w:val="1"/>
          <w:numId w:val="1"/>
        </w:numPr>
        <w:shd w:val="clear" w:color="auto" w:fill="FFFFFF"/>
        <w:tabs>
          <w:tab w:val="clear" w:pos="1440"/>
          <w:tab w:val="num" w:pos="567"/>
          <w:tab w:val="left" w:pos="851"/>
        </w:tabs>
        <w:spacing w:before="100" w:beforeAutospacing="1" w:after="100" w:afterAutospacing="1" w:line="240" w:lineRule="auto"/>
        <w:ind w:hanging="873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az-Latn-AZ" w:eastAsia="ru-RU"/>
        </w:rPr>
      </w:pPr>
      <w:r w:rsidRPr="00E334CA">
        <w:rPr>
          <w:rFonts w:ascii="Arial" w:eastAsia="Times New Roman" w:hAnsi="Arial" w:cs="Arial"/>
          <w:color w:val="000000" w:themeColor="text1"/>
          <w:sz w:val="24"/>
          <w:szCs w:val="24"/>
          <w:lang w:val="az-Latn-AZ" w:eastAsia="ru-RU"/>
        </w:rPr>
        <w:t>Hüququn anlayışı və əlamətləri. </w:t>
      </w:r>
    </w:p>
    <w:p w:rsidR="00D71772" w:rsidRPr="00E334CA" w:rsidRDefault="00D71772" w:rsidP="00583BE3">
      <w:pPr>
        <w:numPr>
          <w:ilvl w:val="1"/>
          <w:numId w:val="1"/>
        </w:numPr>
        <w:shd w:val="clear" w:color="auto" w:fill="FFFFFF"/>
        <w:tabs>
          <w:tab w:val="clear" w:pos="1440"/>
          <w:tab w:val="num" w:pos="567"/>
          <w:tab w:val="left" w:pos="851"/>
        </w:tabs>
        <w:spacing w:before="100" w:beforeAutospacing="1" w:after="100" w:afterAutospacing="1" w:line="240" w:lineRule="auto"/>
        <w:ind w:hanging="873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az-Latn-AZ" w:eastAsia="ru-RU"/>
        </w:rPr>
      </w:pPr>
      <w:r w:rsidRPr="00E334CA">
        <w:rPr>
          <w:rFonts w:ascii="Arial" w:eastAsia="Times New Roman" w:hAnsi="Arial" w:cs="Arial"/>
          <w:color w:val="000000" w:themeColor="text1"/>
          <w:sz w:val="24"/>
          <w:szCs w:val="24"/>
          <w:lang w:val="az-Latn-AZ" w:eastAsia="ru-RU"/>
        </w:rPr>
        <w:t>Hüququn digər sosial normalardan fərqi. </w:t>
      </w:r>
    </w:p>
    <w:p w:rsidR="00D71772" w:rsidRPr="00E334CA" w:rsidRDefault="00D71772" w:rsidP="00583BE3">
      <w:pPr>
        <w:numPr>
          <w:ilvl w:val="1"/>
          <w:numId w:val="1"/>
        </w:numPr>
        <w:shd w:val="clear" w:color="auto" w:fill="FFFFFF"/>
        <w:tabs>
          <w:tab w:val="clear" w:pos="1440"/>
          <w:tab w:val="num" w:pos="567"/>
          <w:tab w:val="left" w:pos="851"/>
        </w:tabs>
        <w:spacing w:before="100" w:beforeAutospacing="1" w:after="100" w:afterAutospacing="1" w:line="240" w:lineRule="auto"/>
        <w:ind w:hanging="873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az-Latn-AZ" w:eastAsia="ru-RU"/>
        </w:rPr>
      </w:pPr>
      <w:r w:rsidRPr="00E334CA">
        <w:rPr>
          <w:rFonts w:ascii="Arial" w:eastAsia="Times New Roman" w:hAnsi="Arial" w:cs="Arial"/>
          <w:color w:val="000000" w:themeColor="text1"/>
          <w:sz w:val="24"/>
          <w:szCs w:val="24"/>
          <w:lang w:val="az-Latn-AZ" w:eastAsia="ru-RU"/>
        </w:rPr>
        <w:t>Əsas hüquq sistemləri.</w:t>
      </w:r>
    </w:p>
    <w:p w:rsidR="00D71772" w:rsidRPr="00E334CA" w:rsidRDefault="00D71772" w:rsidP="00583BE3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hanging="72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az-Latn-AZ" w:eastAsia="ru-RU"/>
        </w:rPr>
      </w:pPr>
      <w:r w:rsidRPr="00E334CA">
        <w:rPr>
          <w:rFonts w:ascii="Arial" w:eastAsia="Times New Roman" w:hAnsi="Arial" w:cs="Arial"/>
          <w:color w:val="000000" w:themeColor="text1"/>
          <w:sz w:val="24"/>
          <w:szCs w:val="24"/>
          <w:lang w:val="az-Latn-AZ" w:eastAsia="ru-RU"/>
        </w:rPr>
        <w:t>Hüququn mənbələri (formaları) üzrə: [1-7]</w:t>
      </w:r>
    </w:p>
    <w:p w:rsidR="00D71772" w:rsidRPr="00E334CA" w:rsidRDefault="00D71772" w:rsidP="00583BE3">
      <w:pPr>
        <w:numPr>
          <w:ilvl w:val="1"/>
          <w:numId w:val="1"/>
        </w:numPr>
        <w:shd w:val="clear" w:color="auto" w:fill="FFFFFF"/>
        <w:tabs>
          <w:tab w:val="clear" w:pos="1440"/>
          <w:tab w:val="num" w:pos="851"/>
        </w:tabs>
        <w:spacing w:before="100" w:beforeAutospacing="1" w:after="100" w:afterAutospacing="1" w:line="240" w:lineRule="auto"/>
        <w:ind w:hanging="873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az-Latn-AZ" w:eastAsia="ru-RU"/>
        </w:rPr>
      </w:pPr>
      <w:r w:rsidRPr="00E334CA">
        <w:rPr>
          <w:rFonts w:ascii="Arial" w:eastAsia="Times New Roman" w:hAnsi="Arial" w:cs="Arial"/>
          <w:color w:val="000000" w:themeColor="text1"/>
          <w:sz w:val="24"/>
          <w:szCs w:val="24"/>
          <w:lang w:val="az-Latn-AZ" w:eastAsia="ru-RU"/>
        </w:rPr>
        <w:t>Hüquq mənbələrinin anlayışı və təsnifatı. </w:t>
      </w:r>
    </w:p>
    <w:p w:rsidR="00D71772" w:rsidRPr="00E334CA" w:rsidRDefault="00D71772" w:rsidP="00583BE3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hanging="72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az-Latn-AZ" w:eastAsia="ru-RU"/>
        </w:rPr>
      </w:pPr>
      <w:r w:rsidRPr="00E334CA">
        <w:rPr>
          <w:rFonts w:ascii="Arial" w:eastAsia="Times New Roman" w:hAnsi="Arial" w:cs="Arial"/>
          <w:color w:val="000000" w:themeColor="text1"/>
          <w:sz w:val="24"/>
          <w:szCs w:val="24"/>
          <w:lang w:val="az-Latn-AZ" w:eastAsia="ru-RU"/>
        </w:rPr>
        <w:t>Hüququn prinsipləri üzrə: [1-7]</w:t>
      </w:r>
    </w:p>
    <w:p w:rsidR="00D71772" w:rsidRPr="00E334CA" w:rsidRDefault="00D71772" w:rsidP="00583BE3">
      <w:pPr>
        <w:numPr>
          <w:ilvl w:val="1"/>
          <w:numId w:val="1"/>
        </w:numPr>
        <w:shd w:val="clear" w:color="auto" w:fill="FFFFFF"/>
        <w:tabs>
          <w:tab w:val="clear" w:pos="1440"/>
          <w:tab w:val="num" w:pos="851"/>
        </w:tabs>
        <w:spacing w:before="100" w:beforeAutospacing="1" w:after="100" w:afterAutospacing="1" w:line="240" w:lineRule="auto"/>
        <w:ind w:hanging="873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az-Latn-AZ" w:eastAsia="ru-RU"/>
        </w:rPr>
      </w:pPr>
      <w:r w:rsidRPr="00E334CA">
        <w:rPr>
          <w:rFonts w:ascii="Arial" w:eastAsia="Times New Roman" w:hAnsi="Arial" w:cs="Arial"/>
          <w:color w:val="000000" w:themeColor="text1"/>
          <w:sz w:val="24"/>
          <w:szCs w:val="24"/>
          <w:lang w:val="az-Latn-AZ" w:eastAsia="ru-RU"/>
        </w:rPr>
        <w:t>Hüquq prinsiplərinin anlayışı, əhəmiyyəti, təsnifatı.</w:t>
      </w:r>
    </w:p>
    <w:p w:rsidR="00D71772" w:rsidRPr="00E334CA" w:rsidRDefault="00D71772" w:rsidP="00583BE3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hanging="72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az-Latn-AZ" w:eastAsia="ru-RU"/>
        </w:rPr>
      </w:pPr>
      <w:r w:rsidRPr="00E334CA">
        <w:rPr>
          <w:rFonts w:ascii="Arial" w:eastAsia="Times New Roman" w:hAnsi="Arial" w:cs="Arial"/>
          <w:color w:val="000000" w:themeColor="text1"/>
          <w:sz w:val="24"/>
          <w:szCs w:val="24"/>
          <w:lang w:val="az-Latn-AZ" w:eastAsia="ru-RU"/>
        </w:rPr>
        <w:t>Hüquq normalarının anlayışı və əlamətləri üzrə: [1-7]</w:t>
      </w:r>
    </w:p>
    <w:p w:rsidR="00D71772" w:rsidRPr="00E334CA" w:rsidRDefault="00D71772" w:rsidP="00583BE3">
      <w:pPr>
        <w:numPr>
          <w:ilvl w:val="1"/>
          <w:numId w:val="1"/>
        </w:numPr>
        <w:shd w:val="clear" w:color="auto" w:fill="FFFFFF"/>
        <w:tabs>
          <w:tab w:val="clear" w:pos="1440"/>
          <w:tab w:val="num" w:pos="1134"/>
        </w:tabs>
        <w:spacing w:before="100" w:beforeAutospacing="1" w:after="100" w:afterAutospacing="1" w:line="240" w:lineRule="auto"/>
        <w:ind w:left="851" w:hanging="28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az-Latn-AZ" w:eastAsia="ru-RU"/>
        </w:rPr>
      </w:pPr>
      <w:r w:rsidRPr="00E334CA">
        <w:rPr>
          <w:rFonts w:ascii="Arial" w:eastAsia="Times New Roman" w:hAnsi="Arial" w:cs="Arial"/>
          <w:color w:val="000000" w:themeColor="text1"/>
          <w:sz w:val="24"/>
          <w:szCs w:val="24"/>
          <w:lang w:val="az-Latn-AZ" w:eastAsia="ru-RU"/>
        </w:rPr>
        <w:t>Hüquq normalarının anlayışı, əlamətləri, növləri. </w:t>
      </w:r>
    </w:p>
    <w:p w:rsidR="00D71772" w:rsidRPr="00E334CA" w:rsidRDefault="00D71772" w:rsidP="00583BE3">
      <w:pPr>
        <w:numPr>
          <w:ilvl w:val="1"/>
          <w:numId w:val="1"/>
        </w:numPr>
        <w:shd w:val="clear" w:color="auto" w:fill="FFFFFF"/>
        <w:tabs>
          <w:tab w:val="clear" w:pos="1440"/>
          <w:tab w:val="num" w:pos="1134"/>
        </w:tabs>
        <w:spacing w:before="100" w:beforeAutospacing="1" w:after="100" w:afterAutospacing="1" w:line="240" w:lineRule="auto"/>
        <w:ind w:left="851" w:hanging="28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az-Latn-AZ" w:eastAsia="ru-RU"/>
        </w:rPr>
      </w:pPr>
      <w:r w:rsidRPr="00E334CA">
        <w:rPr>
          <w:rFonts w:ascii="Arial" w:eastAsia="Times New Roman" w:hAnsi="Arial" w:cs="Arial"/>
          <w:color w:val="000000" w:themeColor="text1"/>
          <w:sz w:val="24"/>
          <w:szCs w:val="24"/>
          <w:lang w:val="az-Latn-AZ" w:eastAsia="ru-RU"/>
        </w:rPr>
        <w:t>Hüquq normalarının digər sosial normalardan fərqi. </w:t>
      </w:r>
    </w:p>
    <w:p w:rsidR="00D71772" w:rsidRPr="00E334CA" w:rsidRDefault="00D71772" w:rsidP="00583BE3">
      <w:pPr>
        <w:numPr>
          <w:ilvl w:val="1"/>
          <w:numId w:val="1"/>
        </w:numPr>
        <w:shd w:val="clear" w:color="auto" w:fill="FFFFFF"/>
        <w:tabs>
          <w:tab w:val="clear" w:pos="1440"/>
          <w:tab w:val="num" w:pos="1134"/>
        </w:tabs>
        <w:spacing w:before="100" w:beforeAutospacing="1" w:after="100" w:afterAutospacing="1" w:line="240" w:lineRule="auto"/>
        <w:ind w:left="851" w:hanging="28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az-Latn-AZ" w:eastAsia="ru-RU"/>
        </w:rPr>
      </w:pPr>
      <w:r w:rsidRPr="00E334CA">
        <w:rPr>
          <w:rFonts w:ascii="Arial" w:eastAsia="Times New Roman" w:hAnsi="Arial" w:cs="Arial"/>
          <w:color w:val="000000" w:themeColor="text1"/>
          <w:sz w:val="24"/>
          <w:szCs w:val="24"/>
          <w:lang w:val="az-Latn-AZ" w:eastAsia="ru-RU"/>
        </w:rPr>
        <w:t>Hüquq normalarının məntiqi quruluşu. </w:t>
      </w:r>
    </w:p>
    <w:p w:rsidR="00D71772" w:rsidRPr="00E334CA" w:rsidRDefault="00D71772" w:rsidP="00583BE3">
      <w:pPr>
        <w:numPr>
          <w:ilvl w:val="1"/>
          <w:numId w:val="1"/>
        </w:numPr>
        <w:shd w:val="clear" w:color="auto" w:fill="FFFFFF"/>
        <w:tabs>
          <w:tab w:val="clear" w:pos="1440"/>
          <w:tab w:val="num" w:pos="1134"/>
        </w:tabs>
        <w:spacing w:before="100" w:beforeAutospacing="1" w:after="100" w:afterAutospacing="1" w:line="240" w:lineRule="auto"/>
        <w:ind w:left="851" w:hanging="28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az-Latn-AZ" w:eastAsia="ru-RU"/>
        </w:rPr>
      </w:pPr>
      <w:r w:rsidRPr="00E334CA">
        <w:rPr>
          <w:rFonts w:ascii="Arial" w:eastAsia="Times New Roman" w:hAnsi="Arial" w:cs="Arial"/>
          <w:color w:val="000000" w:themeColor="text1"/>
          <w:sz w:val="24"/>
          <w:szCs w:val="24"/>
          <w:lang w:val="az-Latn-AZ" w:eastAsia="ru-RU"/>
        </w:rPr>
        <w:t>Hüquq normalarının təfsirinin anlayışı və növləri (rəsmi və qeyri-rəsmi təfsir).</w:t>
      </w:r>
    </w:p>
    <w:p w:rsidR="00D71772" w:rsidRPr="00E334CA" w:rsidRDefault="00D71772" w:rsidP="00583BE3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284" w:hanging="28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az-Latn-AZ" w:eastAsia="ru-RU"/>
        </w:rPr>
      </w:pPr>
      <w:r w:rsidRPr="00E334CA">
        <w:rPr>
          <w:rFonts w:ascii="Arial" w:eastAsia="Times New Roman" w:hAnsi="Arial" w:cs="Arial"/>
          <w:color w:val="000000" w:themeColor="text1"/>
          <w:sz w:val="24"/>
          <w:szCs w:val="24"/>
          <w:lang w:val="az-Latn-AZ" w:eastAsia="ru-RU"/>
        </w:rPr>
        <w:t>Hüquq sistemi üzrə: [1-7]</w:t>
      </w:r>
    </w:p>
    <w:p w:rsidR="00D71772" w:rsidRPr="00E334CA" w:rsidRDefault="00D71772" w:rsidP="00583BE3">
      <w:pPr>
        <w:numPr>
          <w:ilvl w:val="1"/>
          <w:numId w:val="1"/>
        </w:numPr>
        <w:shd w:val="clear" w:color="auto" w:fill="FFFFFF"/>
        <w:tabs>
          <w:tab w:val="clear" w:pos="1440"/>
          <w:tab w:val="num" w:pos="567"/>
          <w:tab w:val="left" w:pos="851"/>
        </w:tabs>
        <w:spacing w:before="100" w:beforeAutospacing="1" w:after="100" w:afterAutospacing="1" w:line="240" w:lineRule="auto"/>
        <w:ind w:hanging="873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az-Latn-AZ" w:eastAsia="ru-RU"/>
        </w:rPr>
      </w:pPr>
      <w:r w:rsidRPr="00E334CA">
        <w:rPr>
          <w:rFonts w:ascii="Arial" w:eastAsia="Times New Roman" w:hAnsi="Arial" w:cs="Arial"/>
          <w:color w:val="000000" w:themeColor="text1"/>
          <w:sz w:val="24"/>
          <w:szCs w:val="24"/>
          <w:lang w:val="az-Latn-AZ" w:eastAsia="ru-RU"/>
        </w:rPr>
        <w:t>Hüquq sisteminin anlayışı və strukturu. </w:t>
      </w:r>
    </w:p>
    <w:p w:rsidR="00D71772" w:rsidRPr="00E334CA" w:rsidRDefault="00D71772" w:rsidP="00583BE3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709" w:hanging="72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az-Latn-AZ" w:eastAsia="ru-RU"/>
        </w:rPr>
      </w:pPr>
      <w:r w:rsidRPr="00E334CA">
        <w:rPr>
          <w:rFonts w:ascii="Arial" w:eastAsia="Times New Roman" w:hAnsi="Arial" w:cs="Arial"/>
          <w:color w:val="000000" w:themeColor="text1"/>
          <w:sz w:val="24"/>
          <w:szCs w:val="24"/>
          <w:lang w:val="az-Latn-AZ" w:eastAsia="ru-RU"/>
        </w:rPr>
        <w:t>Hüquq məsuliyyəti üzrə: [1-7]</w:t>
      </w:r>
    </w:p>
    <w:p w:rsidR="00D71772" w:rsidRPr="00E334CA" w:rsidRDefault="00D71772" w:rsidP="00583BE3">
      <w:pPr>
        <w:numPr>
          <w:ilvl w:val="1"/>
          <w:numId w:val="1"/>
        </w:numPr>
        <w:shd w:val="clear" w:color="auto" w:fill="FFFFFF"/>
        <w:tabs>
          <w:tab w:val="clear" w:pos="1440"/>
          <w:tab w:val="num" w:pos="851"/>
        </w:tabs>
        <w:spacing w:before="100" w:beforeAutospacing="1" w:after="100" w:afterAutospacing="1" w:line="240" w:lineRule="auto"/>
        <w:ind w:hanging="873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az-Latn-AZ" w:eastAsia="ru-RU"/>
        </w:rPr>
      </w:pPr>
      <w:r w:rsidRPr="00E334CA">
        <w:rPr>
          <w:rFonts w:ascii="Arial" w:eastAsia="Times New Roman" w:hAnsi="Arial" w:cs="Arial"/>
          <w:color w:val="000000" w:themeColor="text1"/>
          <w:sz w:val="24"/>
          <w:szCs w:val="24"/>
          <w:lang w:val="az-Latn-AZ" w:eastAsia="ru-RU"/>
        </w:rPr>
        <w:t>Hüquq məsuliyyətinin anlayışı, əlamətləri, növləri. </w:t>
      </w:r>
    </w:p>
    <w:p w:rsidR="00D71772" w:rsidRPr="00E334CA" w:rsidRDefault="00D71772" w:rsidP="00583BE3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hanging="72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az-Latn-AZ" w:eastAsia="ru-RU"/>
        </w:rPr>
      </w:pPr>
      <w:r w:rsidRPr="00E334CA">
        <w:rPr>
          <w:rFonts w:ascii="Arial" w:eastAsia="Times New Roman" w:hAnsi="Arial" w:cs="Arial"/>
          <w:color w:val="000000" w:themeColor="text1"/>
          <w:sz w:val="24"/>
          <w:szCs w:val="24"/>
          <w:lang w:val="az-Latn-AZ" w:eastAsia="ru-RU"/>
        </w:rPr>
        <w:t>Hüquq düşüncəsi və hüquq mədəniyyəti üzrə: [1-7]</w:t>
      </w:r>
    </w:p>
    <w:p w:rsidR="00D71772" w:rsidRPr="00E334CA" w:rsidRDefault="00D71772" w:rsidP="00583BE3">
      <w:pPr>
        <w:numPr>
          <w:ilvl w:val="1"/>
          <w:numId w:val="1"/>
        </w:numPr>
        <w:shd w:val="clear" w:color="auto" w:fill="FFFFFF"/>
        <w:tabs>
          <w:tab w:val="clear" w:pos="1440"/>
          <w:tab w:val="num" w:pos="851"/>
        </w:tabs>
        <w:spacing w:before="100" w:beforeAutospacing="1" w:after="100" w:afterAutospacing="1" w:line="240" w:lineRule="auto"/>
        <w:ind w:hanging="873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az-Latn-AZ" w:eastAsia="ru-RU"/>
        </w:rPr>
      </w:pPr>
      <w:r w:rsidRPr="00E334CA">
        <w:rPr>
          <w:rFonts w:ascii="Arial" w:eastAsia="Times New Roman" w:hAnsi="Arial" w:cs="Arial"/>
          <w:color w:val="000000" w:themeColor="text1"/>
          <w:sz w:val="24"/>
          <w:szCs w:val="24"/>
          <w:lang w:val="az-Latn-AZ" w:eastAsia="ru-RU"/>
        </w:rPr>
        <w:t>Hüquq düşüncəsinin anlayışı, strukturu və növləri. </w:t>
      </w:r>
    </w:p>
    <w:p w:rsidR="00D71772" w:rsidRPr="00E334CA" w:rsidRDefault="00D71772" w:rsidP="00583BE3">
      <w:pPr>
        <w:numPr>
          <w:ilvl w:val="1"/>
          <w:numId w:val="1"/>
        </w:numPr>
        <w:shd w:val="clear" w:color="auto" w:fill="FFFFFF"/>
        <w:tabs>
          <w:tab w:val="clear" w:pos="1440"/>
          <w:tab w:val="num" w:pos="851"/>
        </w:tabs>
        <w:spacing w:before="100" w:beforeAutospacing="1" w:after="100" w:afterAutospacing="1" w:line="240" w:lineRule="auto"/>
        <w:ind w:hanging="873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az-Latn-AZ" w:eastAsia="ru-RU"/>
        </w:rPr>
      </w:pPr>
      <w:r w:rsidRPr="00E334CA">
        <w:rPr>
          <w:rFonts w:ascii="Arial" w:eastAsia="Times New Roman" w:hAnsi="Arial" w:cs="Arial"/>
          <w:color w:val="000000" w:themeColor="text1"/>
          <w:sz w:val="24"/>
          <w:szCs w:val="24"/>
          <w:lang w:val="az-Latn-AZ" w:eastAsia="ru-RU"/>
        </w:rPr>
        <w:t>Hüquq mədəniyyətinin anlayışı, strukturu və növləri.</w:t>
      </w:r>
    </w:p>
    <w:p w:rsidR="00D71772" w:rsidRPr="00E334CA" w:rsidRDefault="00D71772" w:rsidP="00583BE3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426" w:hanging="426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az-Latn-AZ" w:eastAsia="ru-RU"/>
        </w:rPr>
      </w:pPr>
      <w:r w:rsidRPr="00E334CA">
        <w:rPr>
          <w:rFonts w:ascii="Arial" w:eastAsia="Times New Roman" w:hAnsi="Arial" w:cs="Arial"/>
          <w:color w:val="000000" w:themeColor="text1"/>
          <w:sz w:val="24"/>
          <w:szCs w:val="24"/>
          <w:lang w:val="az-Latn-AZ" w:eastAsia="ru-RU"/>
        </w:rPr>
        <w:t>“Normativ hüquqi aktlar haqqında” Azərbaycan Respub</w:t>
      </w:r>
      <w:r w:rsidR="00535D40">
        <w:rPr>
          <w:rFonts w:ascii="Arial" w:eastAsia="Times New Roman" w:hAnsi="Arial" w:cs="Arial"/>
          <w:color w:val="000000" w:themeColor="text1"/>
          <w:sz w:val="24"/>
          <w:szCs w:val="24"/>
          <w:lang w:val="az-Latn-AZ" w:eastAsia="ru-RU"/>
        </w:rPr>
        <w:t>likasının Konstitusiya Qanunu [8</w:t>
      </w:r>
      <w:r w:rsidRPr="00E334CA">
        <w:rPr>
          <w:rFonts w:ascii="Arial" w:eastAsia="Times New Roman" w:hAnsi="Arial" w:cs="Arial"/>
          <w:color w:val="000000" w:themeColor="text1"/>
          <w:sz w:val="24"/>
          <w:szCs w:val="24"/>
          <w:lang w:val="az-Latn-AZ" w:eastAsia="ru-RU"/>
        </w:rPr>
        <w:t>]</w:t>
      </w:r>
    </w:p>
    <w:p w:rsidR="00D71772" w:rsidRPr="00E334CA" w:rsidRDefault="00D71772" w:rsidP="00583BE3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hanging="72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az-Latn-AZ" w:eastAsia="ru-RU"/>
        </w:rPr>
      </w:pPr>
      <w:r w:rsidRPr="00E334CA">
        <w:rPr>
          <w:rFonts w:ascii="Arial" w:eastAsia="Times New Roman" w:hAnsi="Arial" w:cs="Arial"/>
          <w:color w:val="000000" w:themeColor="text1"/>
          <w:sz w:val="24"/>
          <w:szCs w:val="24"/>
          <w:lang w:val="az-Latn-AZ" w:eastAsia="ru-RU"/>
        </w:rPr>
        <w:t>Azərbaycan Respublikasının Mülki Məcəlləsi üzrə: [</w:t>
      </w:r>
      <w:r w:rsidR="00535D40">
        <w:rPr>
          <w:rFonts w:ascii="Arial" w:eastAsia="Times New Roman" w:hAnsi="Arial" w:cs="Arial"/>
          <w:color w:val="000000" w:themeColor="text1"/>
          <w:sz w:val="24"/>
          <w:szCs w:val="24"/>
          <w:lang w:val="az-Latn-AZ" w:eastAsia="ru-RU"/>
        </w:rPr>
        <w:t>9</w:t>
      </w:r>
      <w:r w:rsidRPr="00E334CA">
        <w:rPr>
          <w:rFonts w:ascii="Arial" w:eastAsia="Times New Roman" w:hAnsi="Arial" w:cs="Arial"/>
          <w:color w:val="000000" w:themeColor="text1"/>
          <w:sz w:val="24"/>
          <w:szCs w:val="24"/>
          <w:lang w:val="az-Latn-AZ" w:eastAsia="ru-RU"/>
        </w:rPr>
        <w:t>]</w:t>
      </w:r>
    </w:p>
    <w:p w:rsidR="00D71772" w:rsidRPr="00E334CA" w:rsidRDefault="00CC0DF3" w:rsidP="00583BE3">
      <w:pPr>
        <w:numPr>
          <w:ilvl w:val="1"/>
          <w:numId w:val="1"/>
        </w:numPr>
        <w:shd w:val="clear" w:color="auto" w:fill="FFFFFF"/>
        <w:tabs>
          <w:tab w:val="left" w:pos="851"/>
        </w:tabs>
        <w:spacing w:before="100" w:beforeAutospacing="1" w:after="100" w:afterAutospacing="1" w:line="240" w:lineRule="auto"/>
        <w:ind w:hanging="873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az-Latn-AZ" w:eastAsia="ru-RU"/>
        </w:rPr>
      </w:pPr>
      <w:r w:rsidRPr="00E334CA">
        <w:rPr>
          <w:rFonts w:ascii="Arial" w:eastAsia="Times New Roman" w:hAnsi="Arial" w:cs="Arial"/>
          <w:color w:val="000000" w:themeColor="text1"/>
          <w:sz w:val="24"/>
          <w:szCs w:val="24"/>
          <w:lang w:val="az-Latn-AZ" w:eastAsia="ru-RU"/>
        </w:rPr>
        <w:t>I-II</w:t>
      </w:r>
      <w:r w:rsidR="00E863E8" w:rsidRPr="00E334CA">
        <w:rPr>
          <w:rFonts w:ascii="Arial" w:eastAsia="Times New Roman" w:hAnsi="Arial" w:cs="Arial"/>
          <w:color w:val="000000" w:themeColor="text1"/>
          <w:sz w:val="24"/>
          <w:szCs w:val="24"/>
          <w:lang w:val="az-Latn-AZ" w:eastAsia="ru-RU"/>
        </w:rPr>
        <w:t xml:space="preserve"> və IV-V</w:t>
      </w:r>
      <w:r w:rsidRPr="00E334CA">
        <w:rPr>
          <w:rFonts w:ascii="Arial" w:eastAsia="Times New Roman" w:hAnsi="Arial" w:cs="Arial"/>
          <w:color w:val="000000" w:themeColor="text1"/>
          <w:sz w:val="24"/>
          <w:szCs w:val="24"/>
          <w:lang w:val="az-Latn-AZ" w:eastAsia="ru-RU"/>
        </w:rPr>
        <w:t xml:space="preserve"> bölmələr</w:t>
      </w:r>
    </w:p>
    <w:p w:rsidR="00E863E8" w:rsidRPr="00E334CA" w:rsidRDefault="00E863E8" w:rsidP="00583BE3">
      <w:pPr>
        <w:numPr>
          <w:ilvl w:val="1"/>
          <w:numId w:val="1"/>
        </w:numPr>
        <w:shd w:val="clear" w:color="auto" w:fill="FFFFFF"/>
        <w:tabs>
          <w:tab w:val="left" w:pos="851"/>
        </w:tabs>
        <w:spacing w:before="100" w:beforeAutospacing="1" w:after="100" w:afterAutospacing="1" w:line="240" w:lineRule="auto"/>
        <w:ind w:hanging="873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az-Latn-AZ" w:eastAsia="ru-RU"/>
        </w:rPr>
      </w:pPr>
      <w:r w:rsidRPr="00E334CA">
        <w:rPr>
          <w:rFonts w:ascii="Arial" w:eastAsia="Times New Roman" w:hAnsi="Arial" w:cs="Arial"/>
          <w:color w:val="000000" w:themeColor="text1"/>
          <w:sz w:val="24"/>
          <w:szCs w:val="24"/>
          <w:lang w:val="az-Latn-AZ" w:eastAsia="ru-RU"/>
        </w:rPr>
        <w:t xml:space="preserve">20-ci fəsil. Müqavilə hüququ </w:t>
      </w:r>
    </w:p>
    <w:p w:rsidR="006B29D5" w:rsidRPr="00E334CA" w:rsidRDefault="006B29D5" w:rsidP="00583BE3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40" w:lineRule="auto"/>
        <w:ind w:hanging="72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az-Latn-AZ" w:eastAsia="ru-RU"/>
        </w:rPr>
      </w:pPr>
      <w:r w:rsidRPr="00E334CA">
        <w:rPr>
          <w:rFonts w:ascii="Arial" w:eastAsia="Times New Roman" w:hAnsi="Arial" w:cs="Arial"/>
          <w:color w:val="000000" w:themeColor="text1"/>
          <w:sz w:val="24"/>
          <w:szCs w:val="24"/>
          <w:lang w:val="az-Latn-AZ" w:eastAsia="ru-RU"/>
        </w:rPr>
        <w:t>Azərbaycan Respublikasının Gömrük Məcəlləsi</w:t>
      </w:r>
      <w:r w:rsidR="00535D40">
        <w:rPr>
          <w:rFonts w:ascii="Arial" w:eastAsia="Times New Roman" w:hAnsi="Arial" w:cs="Arial"/>
          <w:color w:val="000000" w:themeColor="text1"/>
          <w:sz w:val="24"/>
          <w:szCs w:val="24"/>
          <w:lang w:val="az-Latn-AZ" w:eastAsia="ru-RU"/>
        </w:rPr>
        <w:t xml:space="preserve"> [10</w:t>
      </w:r>
      <w:r w:rsidR="00CC0DF3" w:rsidRPr="00E334CA">
        <w:rPr>
          <w:rFonts w:ascii="Arial" w:eastAsia="Times New Roman" w:hAnsi="Arial" w:cs="Arial"/>
          <w:color w:val="000000" w:themeColor="text1"/>
          <w:sz w:val="24"/>
          <w:szCs w:val="24"/>
          <w:lang w:val="az-Latn-AZ" w:eastAsia="ru-RU"/>
        </w:rPr>
        <w:t>]</w:t>
      </w:r>
    </w:p>
    <w:p w:rsidR="006B29D5" w:rsidRPr="00E334CA" w:rsidRDefault="00CC0DF3" w:rsidP="00583BE3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40" w:lineRule="auto"/>
        <w:ind w:hanging="72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az-Latn-AZ" w:eastAsia="ru-RU"/>
        </w:rPr>
      </w:pPr>
      <w:r w:rsidRPr="00E334CA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  <w:lang w:val="az-Latn-AZ"/>
        </w:rPr>
        <w:t>“</w:t>
      </w:r>
      <w:r w:rsidR="006B29D5" w:rsidRPr="00E334CA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  <w:lang w:val="az-Latn-AZ"/>
        </w:rPr>
        <w:t>Gömrük tarifi haqqında</w:t>
      </w:r>
      <w:r w:rsidRPr="00E334CA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  <w:lang w:val="az-Latn-AZ"/>
        </w:rPr>
        <w:t>”</w:t>
      </w:r>
      <w:r w:rsidR="006B29D5" w:rsidRPr="00E334CA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  <w:lang w:val="az-Latn-AZ"/>
        </w:rPr>
        <w:t xml:space="preserve"> Azərbaycan Respublikasının Qanunu</w:t>
      </w:r>
      <w:r w:rsidRPr="00E334CA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  <w:lang w:val="az-Latn-AZ"/>
        </w:rPr>
        <w:t xml:space="preserve"> </w:t>
      </w:r>
      <w:r w:rsidR="00535D40">
        <w:rPr>
          <w:rFonts w:ascii="Arial" w:eastAsia="Times New Roman" w:hAnsi="Arial" w:cs="Arial"/>
          <w:color w:val="000000" w:themeColor="text1"/>
          <w:sz w:val="24"/>
          <w:szCs w:val="24"/>
          <w:lang w:val="az-Latn-AZ" w:eastAsia="ru-RU"/>
        </w:rPr>
        <w:t>[11</w:t>
      </w:r>
      <w:r w:rsidR="0087685F" w:rsidRPr="00E334CA">
        <w:rPr>
          <w:rFonts w:ascii="Arial" w:eastAsia="Times New Roman" w:hAnsi="Arial" w:cs="Arial"/>
          <w:color w:val="000000" w:themeColor="text1"/>
          <w:sz w:val="24"/>
          <w:szCs w:val="24"/>
          <w:lang w:val="az-Latn-AZ" w:eastAsia="ru-RU"/>
        </w:rPr>
        <w:t>]</w:t>
      </w:r>
    </w:p>
    <w:p w:rsidR="00D71772" w:rsidRPr="00E334CA" w:rsidRDefault="00D71772" w:rsidP="00583BE3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40" w:lineRule="auto"/>
        <w:ind w:hanging="72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az-Latn-AZ" w:eastAsia="ru-RU"/>
        </w:rPr>
      </w:pPr>
      <w:r w:rsidRPr="00E334CA">
        <w:rPr>
          <w:rFonts w:ascii="Arial" w:eastAsia="Times New Roman" w:hAnsi="Arial" w:cs="Arial"/>
          <w:color w:val="000000" w:themeColor="text1"/>
          <w:sz w:val="24"/>
          <w:szCs w:val="24"/>
          <w:lang w:val="az-Latn-AZ" w:eastAsia="ru-RU"/>
        </w:rPr>
        <w:t xml:space="preserve">Azərbaycan Respublikasının İnzibati Xətalar Məcəlləsi üzrə: </w:t>
      </w:r>
      <w:r w:rsidR="00535D40">
        <w:rPr>
          <w:rFonts w:ascii="Arial" w:eastAsia="Times New Roman" w:hAnsi="Arial" w:cs="Arial"/>
          <w:color w:val="000000" w:themeColor="text1"/>
          <w:sz w:val="24"/>
          <w:szCs w:val="24"/>
          <w:lang w:val="az-Latn-AZ" w:eastAsia="ru-RU"/>
        </w:rPr>
        <w:t>[12</w:t>
      </w:r>
      <w:r w:rsidR="0087685F" w:rsidRPr="00E334CA">
        <w:rPr>
          <w:rFonts w:ascii="Arial" w:eastAsia="Times New Roman" w:hAnsi="Arial" w:cs="Arial"/>
          <w:color w:val="000000" w:themeColor="text1"/>
          <w:sz w:val="24"/>
          <w:szCs w:val="24"/>
          <w:lang w:val="az-Latn-AZ" w:eastAsia="ru-RU"/>
        </w:rPr>
        <w:t>]</w:t>
      </w:r>
    </w:p>
    <w:p w:rsidR="00D71772" w:rsidRDefault="00E863E8" w:rsidP="00583BE3">
      <w:pPr>
        <w:numPr>
          <w:ilvl w:val="1"/>
          <w:numId w:val="1"/>
        </w:numPr>
        <w:shd w:val="clear" w:color="auto" w:fill="FFFFFF"/>
        <w:tabs>
          <w:tab w:val="clear" w:pos="1440"/>
          <w:tab w:val="num" w:pos="851"/>
        </w:tabs>
        <w:spacing w:before="100" w:beforeAutospacing="1" w:after="100" w:afterAutospacing="1" w:line="240" w:lineRule="auto"/>
        <w:ind w:hanging="873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az-Latn-AZ" w:eastAsia="ru-RU"/>
        </w:rPr>
      </w:pPr>
      <w:r w:rsidRPr="00E334CA">
        <w:rPr>
          <w:rFonts w:ascii="Arial" w:eastAsia="Times New Roman" w:hAnsi="Arial" w:cs="Arial"/>
          <w:color w:val="000000" w:themeColor="text1"/>
          <w:sz w:val="24"/>
          <w:szCs w:val="24"/>
          <w:lang w:val="az-Latn-AZ" w:eastAsia="ru-RU"/>
        </w:rPr>
        <w:t>I</w:t>
      </w:r>
      <w:r w:rsidR="007953D0" w:rsidRPr="00E334CA">
        <w:rPr>
          <w:rFonts w:ascii="Arial" w:eastAsia="Times New Roman" w:hAnsi="Arial" w:cs="Arial"/>
          <w:color w:val="000000" w:themeColor="text1"/>
          <w:sz w:val="24"/>
          <w:szCs w:val="24"/>
          <w:lang w:val="az-Latn-AZ" w:eastAsia="ru-RU"/>
        </w:rPr>
        <w:t>-</w:t>
      </w:r>
      <w:r w:rsidR="005A30F5">
        <w:rPr>
          <w:rFonts w:ascii="Arial" w:eastAsia="Times New Roman" w:hAnsi="Arial" w:cs="Arial"/>
          <w:color w:val="000000" w:themeColor="text1"/>
          <w:sz w:val="24"/>
          <w:szCs w:val="24"/>
          <w:lang w:val="az-Latn-AZ" w:eastAsia="ru-RU"/>
        </w:rPr>
        <w:t xml:space="preserve">III </w:t>
      </w:r>
      <w:r w:rsidR="007953D0" w:rsidRPr="00E334CA">
        <w:rPr>
          <w:rFonts w:ascii="Arial" w:eastAsia="Times New Roman" w:hAnsi="Arial" w:cs="Arial"/>
          <w:color w:val="000000" w:themeColor="text1"/>
          <w:sz w:val="24"/>
          <w:szCs w:val="24"/>
          <w:lang w:val="az-Latn-AZ" w:eastAsia="ru-RU"/>
        </w:rPr>
        <w:t>bölmələr</w:t>
      </w:r>
    </w:p>
    <w:p w:rsidR="004545D8" w:rsidRDefault="005A30F5" w:rsidP="00583BE3">
      <w:pPr>
        <w:numPr>
          <w:ilvl w:val="1"/>
          <w:numId w:val="1"/>
        </w:numPr>
        <w:shd w:val="clear" w:color="auto" w:fill="FFFFFF"/>
        <w:tabs>
          <w:tab w:val="clear" w:pos="1440"/>
          <w:tab w:val="num" w:pos="851"/>
        </w:tabs>
        <w:spacing w:before="100" w:beforeAutospacing="1" w:after="100" w:afterAutospacing="1" w:line="240" w:lineRule="auto"/>
        <w:ind w:hanging="873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az-Latn-AZ"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val="az-Latn-AZ" w:eastAsia="ru-RU"/>
        </w:rPr>
        <w:t>14-</w:t>
      </w:r>
      <w:r w:rsidR="004545D8">
        <w:rPr>
          <w:rFonts w:ascii="Arial" w:eastAsia="Times New Roman" w:hAnsi="Arial" w:cs="Arial"/>
          <w:color w:val="000000" w:themeColor="text1"/>
          <w:sz w:val="24"/>
          <w:szCs w:val="24"/>
          <w:lang w:val="az-Latn-AZ" w:eastAsia="ru-RU"/>
        </w:rPr>
        <w:t xml:space="preserve">cü fəsil. </w:t>
      </w:r>
      <w:r w:rsidR="004545D8" w:rsidRPr="004545D8">
        <w:rPr>
          <w:rFonts w:ascii="Arial" w:hAnsi="Arial" w:cs="Arial"/>
          <w:color w:val="212529"/>
          <w:sz w:val="24"/>
          <w:shd w:val="clear" w:color="auto" w:fill="FFFFFF"/>
          <w:lang w:val="az-Latn-AZ"/>
        </w:rPr>
        <w:t>İnzibati xəta haqqında iş üzrə icraata başlama</w:t>
      </w:r>
    </w:p>
    <w:p w:rsidR="004545D8" w:rsidRPr="004545D8" w:rsidRDefault="005A30F5" w:rsidP="00583BE3">
      <w:pPr>
        <w:numPr>
          <w:ilvl w:val="1"/>
          <w:numId w:val="1"/>
        </w:numPr>
        <w:shd w:val="clear" w:color="auto" w:fill="FFFFFF"/>
        <w:tabs>
          <w:tab w:val="clear" w:pos="1440"/>
          <w:tab w:val="num" w:pos="851"/>
        </w:tabs>
        <w:spacing w:before="100" w:beforeAutospacing="1" w:after="100" w:afterAutospacing="1" w:line="240" w:lineRule="auto"/>
        <w:ind w:hanging="873"/>
        <w:jc w:val="both"/>
        <w:rPr>
          <w:rFonts w:ascii="Arial" w:eastAsia="Times New Roman" w:hAnsi="Arial" w:cs="Arial"/>
          <w:color w:val="000000" w:themeColor="text1"/>
          <w:sz w:val="28"/>
          <w:szCs w:val="24"/>
          <w:lang w:val="az-Latn-AZ"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val="az-Latn-AZ" w:eastAsia="ru-RU"/>
        </w:rPr>
        <w:t xml:space="preserve">15-ci </w:t>
      </w:r>
      <w:r w:rsidR="004545D8">
        <w:rPr>
          <w:rFonts w:ascii="Arial" w:eastAsia="Times New Roman" w:hAnsi="Arial" w:cs="Arial"/>
          <w:color w:val="000000" w:themeColor="text1"/>
          <w:sz w:val="24"/>
          <w:szCs w:val="24"/>
          <w:lang w:val="az-Latn-AZ" w:eastAsia="ru-RU"/>
        </w:rPr>
        <w:t xml:space="preserve">fəsil. </w:t>
      </w:r>
      <w:r w:rsidR="004545D8" w:rsidRPr="004545D8">
        <w:rPr>
          <w:rFonts w:ascii="Arial" w:hAnsi="Arial" w:cs="Arial"/>
          <w:color w:val="212529"/>
          <w:sz w:val="24"/>
          <w:shd w:val="clear" w:color="auto" w:fill="FFFFFF"/>
          <w:lang w:val="az-Latn-AZ"/>
        </w:rPr>
        <w:t>İnzibati xəta haqqında işlərə baxılması</w:t>
      </w:r>
    </w:p>
    <w:p w:rsidR="005A30F5" w:rsidRPr="004545D8" w:rsidRDefault="005A30F5" w:rsidP="00583BE3">
      <w:pPr>
        <w:numPr>
          <w:ilvl w:val="1"/>
          <w:numId w:val="1"/>
        </w:numPr>
        <w:shd w:val="clear" w:color="auto" w:fill="FFFFFF"/>
        <w:tabs>
          <w:tab w:val="clear" w:pos="1440"/>
          <w:tab w:val="num" w:pos="851"/>
        </w:tabs>
        <w:spacing w:before="100" w:beforeAutospacing="1" w:after="100" w:afterAutospacing="1" w:line="240" w:lineRule="auto"/>
        <w:ind w:hanging="873"/>
        <w:jc w:val="both"/>
        <w:rPr>
          <w:rFonts w:ascii="Arial" w:eastAsia="Times New Roman" w:hAnsi="Arial" w:cs="Arial"/>
          <w:color w:val="000000" w:themeColor="text1"/>
          <w:sz w:val="28"/>
          <w:szCs w:val="24"/>
          <w:lang w:val="az-Latn-AZ"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val="az-Latn-AZ" w:eastAsia="ru-RU"/>
        </w:rPr>
        <w:t>17-ci fəsillər</w:t>
      </w:r>
      <w:r w:rsidR="004545D8">
        <w:rPr>
          <w:rFonts w:ascii="Arial" w:eastAsia="Times New Roman" w:hAnsi="Arial" w:cs="Arial"/>
          <w:color w:val="000000" w:themeColor="text1"/>
          <w:sz w:val="24"/>
          <w:szCs w:val="24"/>
          <w:lang w:val="az-Latn-AZ" w:eastAsia="ru-RU"/>
        </w:rPr>
        <w:t>.</w:t>
      </w:r>
      <w:r w:rsidR="004545D8" w:rsidRPr="004545D8">
        <w:rPr>
          <w:rFonts w:ascii="Palatino" w:hAnsi="Palatino"/>
          <w:color w:val="212529"/>
          <w:shd w:val="clear" w:color="auto" w:fill="FFFFFF"/>
          <w:lang w:val="az-Latn-AZ"/>
        </w:rPr>
        <w:t xml:space="preserve"> </w:t>
      </w:r>
      <w:r w:rsidR="004545D8" w:rsidRPr="004545D8">
        <w:rPr>
          <w:rFonts w:ascii="Arial" w:hAnsi="Arial" w:cs="Arial"/>
          <w:color w:val="212529"/>
          <w:sz w:val="24"/>
          <w:shd w:val="clear" w:color="auto" w:fill="FFFFFF"/>
          <w:lang w:val="az-Latn-AZ"/>
        </w:rPr>
        <w:t>İnzibati xəta haqqında iş üzrə qərara yenidən baxılma</w:t>
      </w:r>
    </w:p>
    <w:p w:rsidR="005A30F5" w:rsidRPr="004545D8" w:rsidRDefault="004545D8" w:rsidP="00583BE3">
      <w:pPr>
        <w:numPr>
          <w:ilvl w:val="1"/>
          <w:numId w:val="1"/>
        </w:numPr>
        <w:shd w:val="clear" w:color="auto" w:fill="FFFFFF"/>
        <w:tabs>
          <w:tab w:val="clear" w:pos="1440"/>
          <w:tab w:val="num" w:pos="851"/>
        </w:tabs>
        <w:spacing w:before="100" w:beforeAutospacing="1" w:after="100" w:afterAutospacing="1" w:line="240" w:lineRule="auto"/>
        <w:ind w:hanging="873"/>
        <w:jc w:val="both"/>
        <w:rPr>
          <w:rFonts w:ascii="Arial" w:eastAsia="Times New Roman" w:hAnsi="Arial" w:cs="Arial"/>
          <w:color w:val="000000" w:themeColor="text1"/>
          <w:sz w:val="28"/>
          <w:szCs w:val="24"/>
          <w:lang w:val="az-Latn-AZ"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val="az-Latn-AZ" w:eastAsia="ru-RU"/>
        </w:rPr>
        <w:t xml:space="preserve">18-ci fəsil. </w:t>
      </w:r>
      <w:r w:rsidRPr="004545D8">
        <w:rPr>
          <w:rFonts w:ascii="Arial" w:hAnsi="Arial" w:cs="Arial"/>
          <w:color w:val="212529"/>
          <w:sz w:val="24"/>
          <w:shd w:val="clear" w:color="auto" w:fill="FFFFFF"/>
        </w:rPr>
        <w:t>Ümumi müddəalar</w:t>
      </w:r>
    </w:p>
    <w:p w:rsidR="007953D0" w:rsidRPr="00E334CA" w:rsidRDefault="006B29D5" w:rsidP="00583BE3">
      <w:pPr>
        <w:numPr>
          <w:ilvl w:val="1"/>
          <w:numId w:val="1"/>
        </w:numPr>
        <w:shd w:val="clear" w:color="auto" w:fill="FFFFFF"/>
        <w:tabs>
          <w:tab w:val="clear" w:pos="1440"/>
          <w:tab w:val="num" w:pos="851"/>
        </w:tabs>
        <w:spacing w:before="100" w:beforeAutospacing="1" w:after="100" w:afterAutospacing="1" w:line="240" w:lineRule="auto"/>
        <w:ind w:hanging="873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az-Latn-AZ" w:eastAsia="ru-RU"/>
        </w:rPr>
      </w:pPr>
      <w:r w:rsidRPr="00E334CA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az-Latn-AZ"/>
        </w:rPr>
        <w:t>37</w:t>
      </w:r>
      <w:r w:rsidR="00583BE3" w:rsidRPr="00E334CA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az-Latn-AZ"/>
        </w:rPr>
        <w:t>-ci fəsil</w:t>
      </w:r>
      <w:r w:rsidR="00E863E8" w:rsidRPr="00E334CA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az-Latn-AZ"/>
        </w:rPr>
        <w:t>.</w:t>
      </w:r>
      <w:r w:rsidRPr="00E334CA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az-Latn-AZ"/>
        </w:rPr>
        <w:t xml:space="preserve"> </w:t>
      </w:r>
      <w:r w:rsidR="007953D0" w:rsidRPr="00E334CA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az-Latn-AZ"/>
        </w:rPr>
        <w:t>Gömrük qaydaları əleyhinə olan inzibati xətalar</w:t>
      </w:r>
    </w:p>
    <w:p w:rsidR="006B29D5" w:rsidRPr="00E334CA" w:rsidRDefault="006B29D5" w:rsidP="00583BE3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hanging="72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az-Latn-AZ" w:eastAsia="ru-RU"/>
        </w:rPr>
      </w:pPr>
      <w:r w:rsidRPr="00E334CA">
        <w:rPr>
          <w:rFonts w:ascii="Arial" w:eastAsia="Times New Roman" w:hAnsi="Arial" w:cs="Arial"/>
          <w:color w:val="000000" w:themeColor="text1"/>
          <w:sz w:val="24"/>
          <w:szCs w:val="24"/>
          <w:lang w:val="az-Latn-AZ" w:eastAsia="ru-RU"/>
        </w:rPr>
        <w:t>Azərbaycan Respublikasının Cinayət Məcəlləsi üzrə:</w:t>
      </w:r>
      <w:r w:rsidR="00535D40">
        <w:rPr>
          <w:rFonts w:ascii="Arial" w:eastAsia="Times New Roman" w:hAnsi="Arial" w:cs="Arial"/>
          <w:color w:val="000000" w:themeColor="text1"/>
          <w:sz w:val="24"/>
          <w:szCs w:val="24"/>
          <w:lang w:val="az-Latn-AZ" w:eastAsia="ru-RU"/>
        </w:rPr>
        <w:t xml:space="preserve"> [13</w:t>
      </w:r>
      <w:r w:rsidR="0087685F" w:rsidRPr="00E334CA">
        <w:rPr>
          <w:rFonts w:ascii="Arial" w:eastAsia="Times New Roman" w:hAnsi="Arial" w:cs="Arial"/>
          <w:color w:val="000000" w:themeColor="text1"/>
          <w:sz w:val="24"/>
          <w:szCs w:val="24"/>
          <w:lang w:val="az-Latn-AZ" w:eastAsia="ru-RU"/>
        </w:rPr>
        <w:t>]</w:t>
      </w:r>
    </w:p>
    <w:p w:rsidR="006B29D5" w:rsidRPr="00E334CA" w:rsidRDefault="00E863E8" w:rsidP="00583BE3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ind w:left="851" w:hanging="28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az-Latn-AZ" w:eastAsia="ru-RU"/>
        </w:rPr>
      </w:pPr>
      <w:r w:rsidRPr="00E334CA">
        <w:rPr>
          <w:rFonts w:ascii="Arial" w:eastAsia="Times New Roman" w:hAnsi="Arial" w:cs="Arial"/>
          <w:color w:val="000000" w:themeColor="text1"/>
          <w:sz w:val="24"/>
          <w:szCs w:val="24"/>
          <w:lang w:val="az-Latn-AZ" w:eastAsia="ru-RU"/>
        </w:rPr>
        <w:t>I</w:t>
      </w:r>
      <w:r w:rsidR="0077031E" w:rsidRPr="00E334CA">
        <w:rPr>
          <w:rFonts w:ascii="Arial" w:eastAsia="Times New Roman" w:hAnsi="Arial" w:cs="Arial"/>
          <w:color w:val="000000" w:themeColor="text1"/>
          <w:sz w:val="24"/>
          <w:szCs w:val="24"/>
          <w:lang w:val="az-Latn-AZ" w:eastAsia="ru-RU"/>
        </w:rPr>
        <w:t>-VI bölmələr</w:t>
      </w:r>
    </w:p>
    <w:p w:rsidR="0077031E" w:rsidRPr="00E334CA" w:rsidRDefault="005E6B45" w:rsidP="00583BE3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ind w:left="851" w:hanging="28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az-Latn-AZ" w:eastAsia="ru-RU"/>
        </w:rPr>
      </w:pPr>
      <w:r w:rsidRPr="00E334CA">
        <w:rPr>
          <w:rFonts w:ascii="Arial" w:eastAsia="Times New Roman" w:hAnsi="Arial" w:cs="Arial"/>
          <w:color w:val="000000" w:themeColor="text1"/>
          <w:sz w:val="24"/>
          <w:szCs w:val="24"/>
          <w:lang w:val="az-Latn-AZ" w:eastAsia="ru-RU"/>
        </w:rPr>
        <w:t>24-cü f</w:t>
      </w:r>
      <w:r w:rsidR="0077031E" w:rsidRPr="00E334CA">
        <w:rPr>
          <w:rFonts w:ascii="Arial" w:eastAsia="Times New Roman" w:hAnsi="Arial" w:cs="Arial"/>
          <w:color w:val="000000" w:themeColor="text1"/>
          <w:sz w:val="24"/>
          <w:szCs w:val="24"/>
          <w:lang w:val="az-Latn-AZ" w:eastAsia="ru-RU"/>
        </w:rPr>
        <w:t>əsil</w:t>
      </w:r>
      <w:r w:rsidR="00E863E8" w:rsidRPr="00E334CA">
        <w:rPr>
          <w:rFonts w:ascii="Arial" w:eastAsia="Times New Roman" w:hAnsi="Arial" w:cs="Arial"/>
          <w:color w:val="000000" w:themeColor="text1"/>
          <w:sz w:val="24"/>
          <w:szCs w:val="24"/>
          <w:lang w:val="az-Latn-AZ" w:eastAsia="ru-RU"/>
        </w:rPr>
        <w:t>.</w:t>
      </w:r>
      <w:r w:rsidR="0077031E" w:rsidRPr="00E334CA">
        <w:rPr>
          <w:rFonts w:ascii="Arial" w:eastAsia="Times New Roman" w:hAnsi="Arial" w:cs="Arial"/>
          <w:color w:val="000000" w:themeColor="text1"/>
          <w:sz w:val="24"/>
          <w:szCs w:val="24"/>
          <w:lang w:val="az-Latn-AZ" w:eastAsia="ru-RU"/>
        </w:rPr>
        <w:t xml:space="preserve"> İqtisadi fəaliyyət sahəsində olan cinayətlər</w:t>
      </w:r>
    </w:p>
    <w:p w:rsidR="00E334CA" w:rsidRPr="00E334CA" w:rsidRDefault="00E334CA" w:rsidP="00583BE3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ind w:left="851" w:hanging="28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az-Latn-AZ" w:eastAsia="ru-RU"/>
        </w:rPr>
      </w:pPr>
      <w:r w:rsidRPr="00E334CA">
        <w:rPr>
          <w:rFonts w:ascii="Arial" w:eastAsia="Times New Roman" w:hAnsi="Arial" w:cs="Arial"/>
          <w:color w:val="000000" w:themeColor="text1"/>
          <w:sz w:val="24"/>
          <w:szCs w:val="24"/>
          <w:lang w:val="az-Latn-AZ" w:eastAsia="ru-RU"/>
        </w:rPr>
        <w:t xml:space="preserve">26-cı fəsil. </w:t>
      </w:r>
      <w:r w:rsidR="003D40E4">
        <w:fldChar w:fldCharType="begin"/>
      </w:r>
      <w:r w:rsidR="003D40E4" w:rsidRPr="003D40E4">
        <w:rPr>
          <w:lang w:val="az-Latn-AZ"/>
        </w:rPr>
        <w:instrText xml:space="preserve"> HYPERLINK "https://e-qanun.az/framework/46947" \l "_Toc89058522" </w:instrText>
      </w:r>
      <w:r w:rsidR="003D40E4">
        <w:fldChar w:fldCharType="separate"/>
      </w:r>
      <w:r w:rsidRPr="00E334CA">
        <w:rPr>
          <w:rStyle w:val="Hyperlink"/>
          <w:rFonts w:ascii="Arial" w:hAnsi="Arial" w:cs="Arial"/>
          <w:bCs/>
          <w:color w:val="000000" w:themeColor="text1"/>
          <w:sz w:val="24"/>
          <w:szCs w:val="20"/>
          <w:u w:val="none"/>
          <w:lang w:val="az-Latn-AZ"/>
        </w:rPr>
        <w:t xml:space="preserve">Narkotik vasitələrin və </w:t>
      </w:r>
      <w:proofErr w:type="spellStart"/>
      <w:r w:rsidRPr="00E334CA">
        <w:rPr>
          <w:rStyle w:val="Hyperlink"/>
          <w:rFonts w:ascii="Arial" w:hAnsi="Arial" w:cs="Arial"/>
          <w:bCs/>
          <w:color w:val="000000" w:themeColor="text1"/>
          <w:sz w:val="24"/>
          <w:szCs w:val="20"/>
          <w:u w:val="none"/>
          <w:lang w:val="az-Latn-AZ"/>
        </w:rPr>
        <w:t>psixotrop</w:t>
      </w:r>
      <w:proofErr w:type="spellEnd"/>
      <w:r w:rsidRPr="00E334CA">
        <w:rPr>
          <w:rStyle w:val="Hyperlink"/>
          <w:rFonts w:ascii="Arial" w:hAnsi="Arial" w:cs="Arial"/>
          <w:bCs/>
          <w:color w:val="000000" w:themeColor="text1"/>
          <w:sz w:val="24"/>
          <w:szCs w:val="20"/>
          <w:u w:val="none"/>
          <w:lang w:val="az-Latn-AZ"/>
        </w:rPr>
        <w:t xml:space="preserve"> </w:t>
      </w:r>
      <w:proofErr w:type="spellStart"/>
      <w:r w:rsidRPr="00E334CA">
        <w:rPr>
          <w:rStyle w:val="Hyperlink"/>
          <w:rFonts w:ascii="Arial" w:hAnsi="Arial" w:cs="Arial"/>
          <w:bCs/>
          <w:color w:val="000000" w:themeColor="text1"/>
          <w:sz w:val="24"/>
          <w:szCs w:val="20"/>
          <w:u w:val="none"/>
          <w:lang w:val="az-Latn-AZ"/>
        </w:rPr>
        <w:t>maddәlәrin</w:t>
      </w:r>
      <w:proofErr w:type="spellEnd"/>
      <w:r w:rsidRPr="00E334CA">
        <w:rPr>
          <w:rStyle w:val="Hyperlink"/>
          <w:rFonts w:ascii="Arial" w:hAnsi="Arial" w:cs="Arial"/>
          <w:bCs/>
          <w:color w:val="000000" w:themeColor="text1"/>
          <w:sz w:val="24"/>
          <w:szCs w:val="20"/>
          <w:u w:val="none"/>
          <w:lang w:val="az-Latn-AZ"/>
        </w:rPr>
        <w:t xml:space="preserve"> qanunsuz </w:t>
      </w:r>
      <w:proofErr w:type="spellStart"/>
      <w:r w:rsidRPr="00E334CA">
        <w:rPr>
          <w:rStyle w:val="Hyperlink"/>
          <w:rFonts w:ascii="Arial" w:hAnsi="Arial" w:cs="Arial"/>
          <w:bCs/>
          <w:color w:val="000000" w:themeColor="text1"/>
          <w:sz w:val="24"/>
          <w:szCs w:val="20"/>
          <w:u w:val="none"/>
          <w:lang w:val="az-Latn-AZ"/>
        </w:rPr>
        <w:t>dövriyyәsi</w:t>
      </w:r>
      <w:proofErr w:type="spellEnd"/>
      <w:r w:rsidRPr="00E334CA">
        <w:rPr>
          <w:rStyle w:val="Hyperlink"/>
          <w:rFonts w:ascii="Arial" w:hAnsi="Arial" w:cs="Arial"/>
          <w:bCs/>
          <w:color w:val="000000" w:themeColor="text1"/>
          <w:sz w:val="24"/>
          <w:szCs w:val="20"/>
          <w:u w:val="none"/>
          <w:lang w:val="az-Latn-AZ"/>
        </w:rPr>
        <w:t xml:space="preserve"> </w:t>
      </w:r>
      <w:proofErr w:type="spellStart"/>
      <w:r w:rsidRPr="00E334CA">
        <w:rPr>
          <w:rStyle w:val="Hyperlink"/>
          <w:rFonts w:ascii="Arial" w:hAnsi="Arial" w:cs="Arial"/>
          <w:bCs/>
          <w:color w:val="000000" w:themeColor="text1"/>
          <w:sz w:val="24"/>
          <w:szCs w:val="20"/>
          <w:u w:val="none"/>
          <w:lang w:val="az-Latn-AZ"/>
        </w:rPr>
        <w:t>ilә</w:t>
      </w:r>
      <w:proofErr w:type="spellEnd"/>
      <w:r w:rsidRPr="00E334CA">
        <w:rPr>
          <w:rStyle w:val="Hyperlink"/>
          <w:rFonts w:ascii="Arial" w:hAnsi="Arial" w:cs="Arial"/>
          <w:bCs/>
          <w:color w:val="000000" w:themeColor="text1"/>
          <w:sz w:val="24"/>
          <w:szCs w:val="20"/>
          <w:u w:val="none"/>
          <w:lang w:val="az-Latn-AZ"/>
        </w:rPr>
        <w:t xml:space="preserve"> əlaqədar </w:t>
      </w:r>
      <w:proofErr w:type="spellStart"/>
      <w:r w:rsidRPr="00E334CA">
        <w:rPr>
          <w:rStyle w:val="Hyperlink"/>
          <w:rFonts w:ascii="Arial" w:hAnsi="Arial" w:cs="Arial"/>
          <w:bCs/>
          <w:color w:val="000000" w:themeColor="text1"/>
          <w:sz w:val="24"/>
          <w:szCs w:val="20"/>
          <w:u w:val="none"/>
          <w:lang w:val="az-Latn-AZ"/>
        </w:rPr>
        <w:t>cinayәtlәr</w:t>
      </w:r>
      <w:proofErr w:type="spellEnd"/>
      <w:r w:rsidR="003D40E4">
        <w:rPr>
          <w:rStyle w:val="Hyperlink"/>
          <w:rFonts w:ascii="Arial" w:hAnsi="Arial" w:cs="Arial"/>
          <w:bCs/>
          <w:color w:val="000000" w:themeColor="text1"/>
          <w:sz w:val="24"/>
          <w:szCs w:val="20"/>
          <w:u w:val="none"/>
          <w:lang w:val="az-Latn-AZ"/>
        </w:rPr>
        <w:fldChar w:fldCharType="end"/>
      </w:r>
      <w:r w:rsidRPr="00E334CA">
        <w:rPr>
          <w:rStyle w:val="Hyperlink"/>
          <w:rFonts w:ascii="Palatino Linotype" w:hAnsi="Palatino Linotype"/>
          <w:b/>
          <w:bCs/>
          <w:color w:val="000000" w:themeColor="text1"/>
          <w:sz w:val="24"/>
          <w:szCs w:val="20"/>
          <w:shd w:val="clear" w:color="auto" w:fill="FFFFFF"/>
          <w:lang w:val="az-Latn-AZ"/>
        </w:rPr>
        <w:t> </w:t>
      </w:r>
    </w:p>
    <w:p w:rsidR="00F32EA4" w:rsidRPr="00E334CA" w:rsidRDefault="005E6B45" w:rsidP="00583BE3">
      <w:pPr>
        <w:pStyle w:val="stylenormalwebpalatinolinotype11ptcentered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851" w:hanging="284"/>
        <w:jc w:val="both"/>
        <w:rPr>
          <w:rFonts w:ascii="Arial" w:hAnsi="Arial" w:cs="Arial"/>
          <w:bCs/>
          <w:color w:val="000000" w:themeColor="text1"/>
          <w:sz w:val="22"/>
          <w:szCs w:val="22"/>
          <w:lang w:val="az-Latn-AZ"/>
        </w:rPr>
      </w:pPr>
      <w:r w:rsidRPr="00E334CA">
        <w:rPr>
          <w:rFonts w:ascii="Arial" w:hAnsi="Arial" w:cs="Arial"/>
          <w:bCs/>
          <w:color w:val="000000" w:themeColor="text1"/>
          <w:lang w:val="az-Latn-AZ"/>
        </w:rPr>
        <w:t xml:space="preserve">33-cü fəsil. </w:t>
      </w:r>
      <w:r w:rsidR="00F32EA4" w:rsidRPr="00E334CA">
        <w:rPr>
          <w:rFonts w:ascii="Arial" w:hAnsi="Arial" w:cs="Arial"/>
          <w:bCs/>
          <w:color w:val="000000" w:themeColor="text1"/>
          <w:lang w:val="az-Latn-AZ"/>
        </w:rPr>
        <w:t>Korrupsiya cinayətləri və qulluq mənafeyi əleyhinə olan digər cinayətlər</w:t>
      </w:r>
    </w:p>
    <w:p w:rsidR="0077031E" w:rsidRDefault="007E1AF9" w:rsidP="00583BE3">
      <w:pPr>
        <w:pStyle w:val="ListParagraph"/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hanging="72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az-Latn-AZ" w:eastAsia="ru-RU"/>
        </w:rPr>
      </w:pPr>
      <w:r w:rsidRPr="00E334CA">
        <w:rPr>
          <w:rFonts w:ascii="Arial" w:hAnsi="Arial" w:cs="Arial"/>
          <w:bCs/>
          <w:color w:val="000000" w:themeColor="text1"/>
          <w:sz w:val="24"/>
          <w:shd w:val="clear" w:color="auto" w:fill="FFFFFF"/>
          <w:lang w:val="az-Latn-AZ"/>
        </w:rPr>
        <w:t>Azərbaycan Respublikasının Cinayət-Prosessual Məcəlləsi</w:t>
      </w:r>
      <w:r w:rsidRPr="00E334CA">
        <w:rPr>
          <w:rFonts w:ascii="Arial" w:hAnsi="Arial" w:cs="Arial"/>
          <w:color w:val="000000" w:themeColor="text1"/>
          <w:lang w:val="az-Latn-AZ"/>
        </w:rPr>
        <w:t xml:space="preserve"> </w:t>
      </w:r>
      <w:r w:rsidR="00535D40">
        <w:rPr>
          <w:rFonts w:ascii="Arial" w:eastAsia="Times New Roman" w:hAnsi="Arial" w:cs="Arial"/>
          <w:color w:val="000000" w:themeColor="text1"/>
          <w:sz w:val="24"/>
          <w:szCs w:val="24"/>
          <w:lang w:val="az-Latn-AZ" w:eastAsia="ru-RU"/>
        </w:rPr>
        <w:t>[14</w:t>
      </w:r>
      <w:r w:rsidR="0087685F" w:rsidRPr="00E334CA">
        <w:rPr>
          <w:rFonts w:ascii="Arial" w:eastAsia="Times New Roman" w:hAnsi="Arial" w:cs="Arial"/>
          <w:color w:val="000000" w:themeColor="text1"/>
          <w:sz w:val="24"/>
          <w:szCs w:val="24"/>
          <w:lang w:val="az-Latn-AZ" w:eastAsia="ru-RU"/>
        </w:rPr>
        <w:t>]</w:t>
      </w:r>
    </w:p>
    <w:p w:rsidR="004545D8" w:rsidRPr="00651E2B" w:rsidRDefault="004545D8" w:rsidP="00583BE3">
      <w:pPr>
        <w:pStyle w:val="ListParagraph"/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hanging="720"/>
        <w:jc w:val="both"/>
        <w:rPr>
          <w:rFonts w:ascii="Arial" w:eastAsia="Times New Roman" w:hAnsi="Arial" w:cs="Arial"/>
          <w:color w:val="000000" w:themeColor="text1"/>
          <w:sz w:val="28"/>
          <w:szCs w:val="24"/>
          <w:lang w:val="az-Latn-AZ" w:eastAsia="ru-RU"/>
        </w:rPr>
      </w:pPr>
      <w:r>
        <w:rPr>
          <w:rFonts w:ascii="Arial" w:hAnsi="Arial" w:cs="Arial"/>
          <w:bCs/>
          <w:color w:val="212529"/>
          <w:sz w:val="24"/>
          <w:shd w:val="clear" w:color="auto" w:fill="FFFFFF"/>
          <w:lang w:val="az-Latn-AZ"/>
        </w:rPr>
        <w:t xml:space="preserve"> A</w:t>
      </w:r>
      <w:r w:rsidRPr="004545D8">
        <w:rPr>
          <w:rFonts w:ascii="Arial" w:hAnsi="Arial" w:cs="Arial"/>
          <w:bCs/>
          <w:color w:val="212529"/>
          <w:sz w:val="24"/>
          <w:shd w:val="clear" w:color="auto" w:fill="FFFFFF"/>
          <w:lang w:val="az-Latn-AZ"/>
        </w:rPr>
        <w:t>zə</w:t>
      </w:r>
      <w:r>
        <w:rPr>
          <w:rFonts w:ascii="Arial" w:hAnsi="Arial" w:cs="Arial"/>
          <w:bCs/>
          <w:color w:val="212529"/>
          <w:sz w:val="24"/>
          <w:shd w:val="clear" w:color="auto" w:fill="FFFFFF"/>
          <w:lang w:val="az-Latn-AZ"/>
        </w:rPr>
        <w:t>rbaycan Respublikasının İnzibati Prosessual M</w:t>
      </w:r>
      <w:r w:rsidRPr="004545D8">
        <w:rPr>
          <w:rFonts w:ascii="Arial" w:hAnsi="Arial" w:cs="Arial"/>
          <w:bCs/>
          <w:color w:val="212529"/>
          <w:sz w:val="24"/>
          <w:shd w:val="clear" w:color="auto" w:fill="FFFFFF"/>
          <w:lang w:val="az-Latn-AZ"/>
        </w:rPr>
        <w:t>əcəlləsi</w:t>
      </w:r>
      <w:r w:rsidR="00651E2B">
        <w:rPr>
          <w:rFonts w:ascii="Arial" w:hAnsi="Arial" w:cs="Arial"/>
          <w:bCs/>
          <w:color w:val="212529"/>
          <w:sz w:val="24"/>
          <w:shd w:val="clear" w:color="auto" w:fill="FFFFFF"/>
          <w:lang w:val="az-Latn-AZ"/>
        </w:rPr>
        <w:t xml:space="preserve"> üzrə:</w:t>
      </w:r>
      <w:r>
        <w:rPr>
          <w:rFonts w:ascii="Arial" w:hAnsi="Arial" w:cs="Arial"/>
          <w:bCs/>
          <w:color w:val="212529"/>
          <w:sz w:val="24"/>
          <w:shd w:val="clear" w:color="auto" w:fill="FFFFFF"/>
          <w:lang w:val="az-Latn-AZ"/>
        </w:rPr>
        <w:t xml:space="preserve"> </w:t>
      </w:r>
      <w:r w:rsidR="00535D40">
        <w:rPr>
          <w:rFonts w:ascii="Arial" w:eastAsia="Times New Roman" w:hAnsi="Arial" w:cs="Arial"/>
          <w:color w:val="000000" w:themeColor="text1"/>
          <w:sz w:val="24"/>
          <w:szCs w:val="24"/>
          <w:lang w:val="az-Latn-AZ" w:eastAsia="ru-RU"/>
        </w:rPr>
        <w:t>[15</w:t>
      </w:r>
      <w:r w:rsidRPr="00E334CA">
        <w:rPr>
          <w:rFonts w:ascii="Arial" w:eastAsia="Times New Roman" w:hAnsi="Arial" w:cs="Arial"/>
          <w:color w:val="000000" w:themeColor="text1"/>
          <w:sz w:val="24"/>
          <w:szCs w:val="24"/>
          <w:lang w:val="az-Latn-AZ" w:eastAsia="ru-RU"/>
        </w:rPr>
        <w:t>]</w:t>
      </w:r>
    </w:p>
    <w:p w:rsidR="008936FB" w:rsidRPr="008936FB" w:rsidRDefault="008936FB" w:rsidP="008936FB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ind w:left="851" w:hanging="284"/>
        <w:jc w:val="both"/>
        <w:rPr>
          <w:rFonts w:ascii="Arial" w:eastAsia="Times New Roman" w:hAnsi="Arial" w:cs="Arial"/>
          <w:color w:val="000000" w:themeColor="text1"/>
          <w:sz w:val="28"/>
          <w:szCs w:val="24"/>
          <w:lang w:val="az-Latn-AZ" w:eastAsia="ru-RU"/>
        </w:rPr>
      </w:pPr>
      <w:r w:rsidRPr="00651E2B">
        <w:rPr>
          <w:rFonts w:ascii="Arial" w:hAnsi="Arial" w:cs="Arial"/>
          <w:bCs/>
          <w:color w:val="212529"/>
          <w:sz w:val="24"/>
          <w:szCs w:val="24"/>
          <w:shd w:val="clear" w:color="auto" w:fill="FFFFFF"/>
          <w:lang w:val="az-Latn-AZ"/>
        </w:rPr>
        <w:t>1-</w:t>
      </w:r>
      <w:r w:rsidRPr="00651E2B">
        <w:rPr>
          <w:rFonts w:ascii="Arial" w:eastAsia="Times New Roman" w:hAnsi="Arial" w:cs="Arial"/>
          <w:color w:val="000000" w:themeColor="text1"/>
          <w:sz w:val="24"/>
          <w:szCs w:val="24"/>
          <w:lang w:val="az-Latn-AZ" w:eastAsia="ru-RU"/>
        </w:rPr>
        <w:t>9-cu fəsillər</w:t>
      </w:r>
    </w:p>
    <w:p w:rsidR="00651E2B" w:rsidRPr="008936FB" w:rsidRDefault="008936FB" w:rsidP="00583BE3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hanging="720"/>
        <w:jc w:val="both"/>
        <w:rPr>
          <w:rFonts w:ascii="Arial" w:eastAsia="Times New Roman" w:hAnsi="Arial" w:cs="Arial"/>
          <w:color w:val="000000" w:themeColor="text1"/>
          <w:sz w:val="28"/>
          <w:szCs w:val="24"/>
          <w:lang w:val="az-Latn-AZ" w:eastAsia="ru-RU"/>
        </w:rPr>
      </w:pPr>
      <w:r>
        <w:rPr>
          <w:rFonts w:ascii="Arial" w:hAnsi="Arial" w:cs="Arial"/>
          <w:bCs/>
          <w:color w:val="212529"/>
          <w:sz w:val="24"/>
          <w:shd w:val="clear" w:color="auto" w:fill="FFFFFF"/>
          <w:lang w:val="az-Latn-AZ"/>
        </w:rPr>
        <w:t>A</w:t>
      </w:r>
      <w:r w:rsidRPr="008936FB">
        <w:rPr>
          <w:rFonts w:ascii="Arial" w:hAnsi="Arial" w:cs="Arial"/>
          <w:bCs/>
          <w:color w:val="212529"/>
          <w:sz w:val="24"/>
          <w:shd w:val="clear" w:color="auto" w:fill="FFFFFF"/>
          <w:lang w:val="az-Latn-AZ"/>
        </w:rPr>
        <w:t>zə</w:t>
      </w:r>
      <w:r>
        <w:rPr>
          <w:rFonts w:ascii="Arial" w:hAnsi="Arial" w:cs="Arial"/>
          <w:bCs/>
          <w:color w:val="212529"/>
          <w:sz w:val="24"/>
          <w:shd w:val="clear" w:color="auto" w:fill="FFFFFF"/>
          <w:lang w:val="az-Latn-AZ"/>
        </w:rPr>
        <w:t>rbaycan Respublikasının Mülki Prosessual M</w:t>
      </w:r>
      <w:r w:rsidRPr="008936FB">
        <w:rPr>
          <w:rFonts w:ascii="Arial" w:hAnsi="Arial" w:cs="Arial"/>
          <w:bCs/>
          <w:color w:val="212529"/>
          <w:sz w:val="24"/>
          <w:shd w:val="clear" w:color="auto" w:fill="FFFFFF"/>
          <w:lang w:val="az-Latn-AZ"/>
        </w:rPr>
        <w:t>əcəlləsi</w:t>
      </w:r>
      <w:bookmarkStart w:id="1" w:name="_ednref1"/>
      <w:r>
        <w:rPr>
          <w:rFonts w:ascii="Arial" w:hAnsi="Arial" w:cs="Arial"/>
          <w:bCs/>
          <w:color w:val="212529"/>
          <w:sz w:val="24"/>
          <w:shd w:val="clear" w:color="auto" w:fill="FFFFFF"/>
          <w:lang w:val="az-Latn-AZ"/>
        </w:rPr>
        <w:t xml:space="preserve"> üzrə:</w:t>
      </w:r>
      <w:r w:rsidR="003D40E4">
        <w:fldChar w:fldCharType="begin"/>
      </w:r>
      <w:r w:rsidR="003D40E4" w:rsidRPr="003D40E4">
        <w:rPr>
          <w:lang w:val="en-US"/>
        </w:rPr>
        <w:instrText xml:space="preserve"> HYPERLINK "https://www.e-qanun.az/framework/46945" \l "_edn1" </w:instrText>
      </w:r>
      <w:r w:rsidR="003D40E4">
        <w:fldChar w:fldCharType="separate"/>
      </w:r>
      <w:r w:rsidRPr="008936FB">
        <w:rPr>
          <w:rStyle w:val="EndnoteReference"/>
          <w:rFonts w:ascii="Arial" w:hAnsi="Arial" w:cs="Arial"/>
          <w:bCs/>
          <w:color w:val="0000FF"/>
          <w:szCs w:val="20"/>
          <w:shd w:val="clear" w:color="auto" w:fill="FFFFFF"/>
          <w:vertAlign w:val="superscript"/>
          <w:lang w:val="en-US"/>
        </w:rPr>
        <w:t> </w:t>
      </w:r>
      <w:r w:rsidR="003D40E4">
        <w:rPr>
          <w:rStyle w:val="EndnoteReference"/>
          <w:rFonts w:ascii="Arial" w:hAnsi="Arial" w:cs="Arial"/>
          <w:bCs/>
          <w:color w:val="0000FF"/>
          <w:szCs w:val="20"/>
          <w:shd w:val="clear" w:color="auto" w:fill="FFFFFF"/>
          <w:vertAlign w:val="superscript"/>
          <w:lang w:val="en-US"/>
        </w:rPr>
        <w:fldChar w:fldCharType="end"/>
      </w:r>
      <w:bookmarkEnd w:id="1"/>
      <w:r w:rsidRPr="008936FB">
        <w:rPr>
          <w:rFonts w:ascii="Arial" w:eastAsia="Times New Roman" w:hAnsi="Arial" w:cs="Arial"/>
          <w:color w:val="000000" w:themeColor="text1"/>
          <w:sz w:val="24"/>
          <w:szCs w:val="24"/>
          <w:lang w:val="az-Latn-AZ" w:eastAsia="ru-RU"/>
        </w:rPr>
        <w:t xml:space="preserve"> </w:t>
      </w:r>
      <w:r w:rsidRPr="00E334CA">
        <w:rPr>
          <w:rFonts w:ascii="Arial" w:eastAsia="Times New Roman" w:hAnsi="Arial" w:cs="Arial"/>
          <w:color w:val="000000" w:themeColor="text1"/>
          <w:sz w:val="24"/>
          <w:szCs w:val="24"/>
          <w:lang w:val="az-Latn-AZ" w:eastAsia="ru-RU"/>
        </w:rPr>
        <w:t>[</w:t>
      </w:r>
      <w:r w:rsidR="00535D40">
        <w:rPr>
          <w:rFonts w:ascii="Arial" w:eastAsia="Times New Roman" w:hAnsi="Arial" w:cs="Arial"/>
          <w:color w:val="000000" w:themeColor="text1"/>
          <w:sz w:val="24"/>
          <w:szCs w:val="24"/>
          <w:lang w:val="az-Latn-AZ" w:eastAsia="ru-RU"/>
        </w:rPr>
        <w:t>16</w:t>
      </w:r>
      <w:r w:rsidRPr="00E334CA">
        <w:rPr>
          <w:rFonts w:ascii="Arial" w:eastAsia="Times New Roman" w:hAnsi="Arial" w:cs="Arial"/>
          <w:color w:val="000000" w:themeColor="text1"/>
          <w:sz w:val="24"/>
          <w:szCs w:val="24"/>
          <w:lang w:val="az-Latn-AZ" w:eastAsia="ru-RU"/>
        </w:rPr>
        <w:t>]</w:t>
      </w:r>
    </w:p>
    <w:p w:rsidR="008936FB" w:rsidRPr="008936FB" w:rsidRDefault="00194A06" w:rsidP="008936FB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ind w:left="851" w:hanging="284"/>
        <w:jc w:val="both"/>
        <w:rPr>
          <w:rFonts w:ascii="Arial" w:eastAsia="Times New Roman" w:hAnsi="Arial" w:cs="Arial"/>
          <w:color w:val="000000" w:themeColor="text1"/>
          <w:sz w:val="28"/>
          <w:szCs w:val="24"/>
          <w:lang w:val="az-Latn-AZ" w:eastAsia="ru-RU"/>
        </w:rPr>
      </w:pPr>
      <w:r w:rsidRPr="00651E2B">
        <w:rPr>
          <w:rFonts w:ascii="Arial" w:hAnsi="Arial" w:cs="Arial"/>
          <w:bCs/>
          <w:color w:val="212529"/>
          <w:sz w:val="24"/>
          <w:szCs w:val="24"/>
          <w:shd w:val="clear" w:color="auto" w:fill="FFFFFF"/>
          <w:lang w:val="az-Latn-AZ"/>
        </w:rPr>
        <w:t>1-</w:t>
      </w:r>
      <w:r>
        <w:rPr>
          <w:rFonts w:ascii="Arial" w:hAnsi="Arial" w:cs="Arial"/>
          <w:bCs/>
          <w:color w:val="212529"/>
          <w:sz w:val="24"/>
          <w:szCs w:val="24"/>
          <w:shd w:val="clear" w:color="auto" w:fill="FFFFFF"/>
          <w:lang w:val="az-Latn-AZ"/>
        </w:rPr>
        <w:t>ci-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az-Latn-AZ" w:eastAsia="ru-RU"/>
        </w:rPr>
        <w:t>23-1-ci</w:t>
      </w:r>
      <w:r w:rsidRPr="00651E2B">
        <w:rPr>
          <w:rFonts w:ascii="Arial" w:eastAsia="Times New Roman" w:hAnsi="Arial" w:cs="Arial"/>
          <w:color w:val="000000" w:themeColor="text1"/>
          <w:sz w:val="24"/>
          <w:szCs w:val="24"/>
          <w:lang w:val="az-Latn-AZ" w:eastAsia="ru-RU"/>
        </w:rPr>
        <w:t xml:space="preserve"> fəsillər</w:t>
      </w:r>
    </w:p>
    <w:p w:rsidR="00050FF7" w:rsidRDefault="00D71772" w:rsidP="00050FF7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hanging="72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az-Latn-AZ" w:eastAsia="ru-RU"/>
        </w:rPr>
      </w:pPr>
      <w:r w:rsidRPr="00E334CA">
        <w:rPr>
          <w:rFonts w:ascii="Arial" w:eastAsia="Times New Roman" w:hAnsi="Arial" w:cs="Arial"/>
          <w:color w:val="000000" w:themeColor="text1"/>
          <w:sz w:val="24"/>
          <w:szCs w:val="24"/>
          <w:lang w:val="az-Latn-AZ" w:eastAsia="ru-RU"/>
        </w:rPr>
        <w:lastRenderedPageBreak/>
        <w:t>Azərbaycan Respublikasının Əmək Məcəlləsi [</w:t>
      </w:r>
      <w:r w:rsidR="00535D40">
        <w:rPr>
          <w:rFonts w:ascii="Arial" w:eastAsia="Times New Roman" w:hAnsi="Arial" w:cs="Arial"/>
          <w:color w:val="000000" w:themeColor="text1"/>
          <w:sz w:val="24"/>
          <w:szCs w:val="24"/>
          <w:lang w:val="az-Latn-AZ" w:eastAsia="ru-RU"/>
        </w:rPr>
        <w:t>17</w:t>
      </w:r>
      <w:r w:rsidRPr="00E334CA">
        <w:rPr>
          <w:rFonts w:ascii="Arial" w:eastAsia="Times New Roman" w:hAnsi="Arial" w:cs="Arial"/>
          <w:color w:val="000000" w:themeColor="text1"/>
          <w:sz w:val="24"/>
          <w:szCs w:val="24"/>
          <w:lang w:val="az-Latn-AZ" w:eastAsia="ru-RU"/>
        </w:rPr>
        <w:t>]</w:t>
      </w:r>
    </w:p>
    <w:p w:rsidR="00050FF7" w:rsidRDefault="00050FF7" w:rsidP="00050FF7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hanging="72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az-Latn-AZ" w:eastAsia="ru-RU"/>
        </w:rPr>
      </w:pPr>
      <w:r w:rsidRPr="00050FF7">
        <w:rPr>
          <w:rFonts w:ascii="Arial" w:hAnsi="Arial" w:cs="Arial"/>
          <w:bCs/>
          <w:color w:val="212529"/>
          <w:sz w:val="24"/>
          <w:szCs w:val="24"/>
          <w:shd w:val="clear" w:color="auto" w:fill="FFFFFF"/>
          <w:lang w:val="az-Latn-AZ"/>
        </w:rPr>
        <w:t xml:space="preserve">“Əməliyyat-axtarış fəaliyyəti” haqqında </w:t>
      </w:r>
      <w:r w:rsidRPr="00050FF7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  <w:lang w:val="az-Latn-AZ"/>
        </w:rPr>
        <w:t>Azərbaycan Respublikasının Qanunu</w:t>
      </w:r>
      <w:r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  <w:lang w:val="az-Latn-AZ"/>
        </w:rPr>
        <w:t xml:space="preserve"> </w:t>
      </w:r>
      <w:r w:rsidRPr="00E334CA">
        <w:rPr>
          <w:rFonts w:ascii="Arial" w:eastAsia="Times New Roman" w:hAnsi="Arial" w:cs="Arial"/>
          <w:color w:val="000000" w:themeColor="text1"/>
          <w:sz w:val="24"/>
          <w:szCs w:val="24"/>
          <w:lang w:val="az-Latn-AZ" w:eastAsia="ru-RU"/>
        </w:rPr>
        <w:t>[</w:t>
      </w:r>
      <w:r w:rsidR="00535D40">
        <w:rPr>
          <w:rFonts w:ascii="Arial" w:eastAsia="Times New Roman" w:hAnsi="Arial" w:cs="Arial"/>
          <w:color w:val="000000" w:themeColor="text1"/>
          <w:sz w:val="24"/>
          <w:szCs w:val="24"/>
          <w:lang w:val="az-Latn-AZ" w:eastAsia="ru-RU"/>
        </w:rPr>
        <w:t>18</w:t>
      </w:r>
      <w:r w:rsidRPr="00E334CA">
        <w:rPr>
          <w:rFonts w:ascii="Arial" w:eastAsia="Times New Roman" w:hAnsi="Arial" w:cs="Arial"/>
          <w:color w:val="000000" w:themeColor="text1"/>
          <w:sz w:val="24"/>
          <w:szCs w:val="24"/>
          <w:lang w:val="az-Latn-AZ" w:eastAsia="ru-RU"/>
        </w:rPr>
        <w:t>]</w:t>
      </w:r>
    </w:p>
    <w:p w:rsidR="005723CB" w:rsidRDefault="005723CB" w:rsidP="00050FF7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hanging="72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az-Latn-AZ" w:eastAsia="ru-RU"/>
        </w:rPr>
      </w:pPr>
      <w:r w:rsidRPr="005723CB">
        <w:rPr>
          <w:rFonts w:ascii="Arial" w:hAnsi="Arial" w:cs="Arial"/>
          <w:color w:val="212529"/>
          <w:sz w:val="24"/>
          <w:szCs w:val="24"/>
          <w:shd w:val="clear" w:color="auto" w:fill="FFFFFF"/>
          <w:lang w:val="az-Latn-AZ"/>
        </w:rPr>
        <w:t xml:space="preserve">"İnsan hüquqlarının və əsas </w:t>
      </w:r>
      <w:proofErr w:type="spellStart"/>
      <w:r w:rsidRPr="005723CB">
        <w:rPr>
          <w:rFonts w:ascii="Arial" w:hAnsi="Arial" w:cs="Arial"/>
          <w:color w:val="212529"/>
          <w:sz w:val="24"/>
          <w:szCs w:val="24"/>
          <w:shd w:val="clear" w:color="auto" w:fill="FFFFFF"/>
          <w:lang w:val="az-Latn-AZ"/>
        </w:rPr>
        <w:t>azadlıqların</w:t>
      </w:r>
      <w:proofErr w:type="spellEnd"/>
      <w:r w:rsidRPr="005723CB">
        <w:rPr>
          <w:rFonts w:ascii="Arial" w:hAnsi="Arial" w:cs="Arial"/>
          <w:color w:val="212529"/>
          <w:sz w:val="24"/>
          <w:szCs w:val="24"/>
          <w:shd w:val="clear" w:color="auto" w:fill="FFFFFF"/>
          <w:lang w:val="az-Latn-AZ"/>
        </w:rPr>
        <w:t xml:space="preserve"> müdafiəsi haqqında" Konvensiya </w:t>
      </w:r>
      <w:r w:rsidRPr="005723CB">
        <w:rPr>
          <w:rFonts w:ascii="Arial" w:eastAsia="Times New Roman" w:hAnsi="Arial" w:cs="Arial"/>
          <w:color w:val="000000" w:themeColor="text1"/>
          <w:sz w:val="24"/>
          <w:szCs w:val="24"/>
          <w:lang w:val="az-Latn-AZ" w:eastAsia="ru-RU"/>
        </w:rPr>
        <w:t>[</w:t>
      </w:r>
      <w:r w:rsidR="00535D40">
        <w:rPr>
          <w:rFonts w:ascii="Arial" w:eastAsia="Times New Roman" w:hAnsi="Arial" w:cs="Arial"/>
          <w:color w:val="000000" w:themeColor="text1"/>
          <w:sz w:val="24"/>
          <w:szCs w:val="24"/>
          <w:lang w:val="az-Latn-AZ" w:eastAsia="ru-RU"/>
        </w:rPr>
        <w:t>19</w:t>
      </w:r>
      <w:r w:rsidRPr="005723CB">
        <w:rPr>
          <w:rFonts w:ascii="Arial" w:eastAsia="Times New Roman" w:hAnsi="Arial" w:cs="Arial"/>
          <w:color w:val="000000" w:themeColor="text1"/>
          <w:sz w:val="24"/>
          <w:szCs w:val="24"/>
          <w:lang w:val="az-Latn-AZ" w:eastAsia="ru-RU"/>
        </w:rPr>
        <w:t>]</w:t>
      </w:r>
    </w:p>
    <w:p w:rsidR="0094682A" w:rsidRPr="0094682A" w:rsidRDefault="0094682A" w:rsidP="00050FF7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hanging="720"/>
        <w:jc w:val="both"/>
        <w:rPr>
          <w:rFonts w:ascii="Arial" w:eastAsia="Times New Roman" w:hAnsi="Arial" w:cs="Arial"/>
          <w:color w:val="000000" w:themeColor="text1"/>
          <w:sz w:val="28"/>
          <w:szCs w:val="24"/>
          <w:lang w:val="az-Latn-AZ" w:eastAsia="ru-RU"/>
        </w:rPr>
      </w:pPr>
      <w:r w:rsidRPr="0094682A">
        <w:rPr>
          <w:rFonts w:ascii="Arial" w:hAnsi="Arial" w:cs="Arial"/>
          <w:bCs/>
          <w:color w:val="212529"/>
          <w:sz w:val="24"/>
          <w:shd w:val="clear" w:color="auto" w:fill="FFFFFF"/>
          <w:lang w:val="az-Latn-AZ"/>
        </w:rPr>
        <w:t>Ümumdünya Gömrük Təşkilatı</w:t>
      </w:r>
    </w:p>
    <w:p w:rsidR="00583BE3" w:rsidRPr="00E334CA" w:rsidRDefault="00583BE3" w:rsidP="00583BE3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 w:themeColor="text1"/>
          <w:sz w:val="24"/>
          <w:szCs w:val="24"/>
          <w:lang w:val="az-Latn-AZ" w:eastAsia="ru-RU"/>
        </w:rPr>
      </w:pPr>
    </w:p>
    <w:p w:rsidR="00D71772" w:rsidRPr="00E334CA" w:rsidRDefault="00D71772" w:rsidP="00583BE3">
      <w:pPr>
        <w:shd w:val="clear" w:color="auto" w:fill="FFFFFF"/>
        <w:spacing w:before="150" w:after="150" w:line="240" w:lineRule="auto"/>
        <w:outlineLvl w:val="3"/>
        <w:rPr>
          <w:rFonts w:ascii="inherit" w:eastAsia="Times New Roman" w:hAnsi="inherit" w:cs="Arial"/>
          <w:color w:val="000000" w:themeColor="text1"/>
          <w:sz w:val="24"/>
          <w:szCs w:val="24"/>
          <w:lang w:val="az-Latn-AZ" w:eastAsia="ru-RU"/>
        </w:rPr>
      </w:pPr>
      <w:r w:rsidRPr="00E334CA">
        <w:rPr>
          <w:rFonts w:ascii="inherit" w:eastAsia="Times New Roman" w:hAnsi="inherit" w:cs="Arial"/>
          <w:i/>
          <w:iCs/>
          <w:color w:val="000000" w:themeColor="text1"/>
          <w:sz w:val="24"/>
          <w:szCs w:val="24"/>
          <w:lang w:val="az-Latn-AZ" w:eastAsia="ru-RU"/>
        </w:rPr>
        <w:t>Ədəbiyyat:</w:t>
      </w:r>
    </w:p>
    <w:p w:rsidR="00D71772" w:rsidRPr="00E334CA" w:rsidRDefault="00D71772" w:rsidP="00583BE3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az-Latn-AZ" w:eastAsia="ru-RU"/>
        </w:rPr>
      </w:pPr>
      <w:r w:rsidRPr="00E334CA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val="az-Latn-AZ" w:eastAsia="ru-RU"/>
        </w:rPr>
        <w:t>Əsgərov Z.A., Nəsirov E.H., İsmayılov M.İ. Azərbaycan Respublikasının Konstitusiyası və hüququn əsasları. B., 2005</w:t>
      </w:r>
    </w:p>
    <w:p w:rsidR="00D71772" w:rsidRPr="00E334CA" w:rsidRDefault="00D71772" w:rsidP="00583BE3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az-Latn-AZ" w:eastAsia="ru-RU"/>
        </w:rPr>
      </w:pPr>
      <w:r w:rsidRPr="00E334CA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val="az-Latn-AZ" w:eastAsia="ru-RU"/>
        </w:rPr>
        <w:t>Məmmədov İ. Dövlət və hüquq nəzəriyyəsi (2 cilddə). B., 2005</w:t>
      </w:r>
    </w:p>
    <w:p w:rsidR="00D71772" w:rsidRPr="00E334CA" w:rsidRDefault="00D71772" w:rsidP="00583BE3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az-Latn-AZ" w:eastAsia="ru-RU"/>
        </w:rPr>
      </w:pPr>
      <w:proofErr w:type="spellStart"/>
      <w:r w:rsidRPr="00E334CA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val="az-Latn-AZ" w:eastAsia="ru-RU"/>
        </w:rPr>
        <w:t>Xropanyuk</w:t>
      </w:r>
      <w:proofErr w:type="spellEnd"/>
      <w:r w:rsidRPr="00E334CA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val="az-Latn-AZ" w:eastAsia="ru-RU"/>
        </w:rPr>
        <w:t xml:space="preserve"> V.N.  </w:t>
      </w:r>
      <w:proofErr w:type="spellStart"/>
      <w:r w:rsidRPr="00E334CA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val="az-Latn-AZ" w:eastAsia="ru-RU"/>
        </w:rPr>
        <w:t>Теория</w:t>
      </w:r>
      <w:proofErr w:type="spellEnd"/>
      <w:r w:rsidRPr="00E334CA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val="az-Latn-AZ" w:eastAsia="ru-RU"/>
        </w:rPr>
        <w:t xml:space="preserve"> </w:t>
      </w:r>
      <w:proofErr w:type="spellStart"/>
      <w:r w:rsidRPr="00E334CA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val="az-Latn-AZ" w:eastAsia="ru-RU"/>
        </w:rPr>
        <w:t>государства</w:t>
      </w:r>
      <w:proofErr w:type="spellEnd"/>
      <w:r w:rsidRPr="00E334CA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val="az-Latn-AZ" w:eastAsia="ru-RU"/>
        </w:rPr>
        <w:t xml:space="preserve"> и </w:t>
      </w:r>
      <w:proofErr w:type="spellStart"/>
      <w:r w:rsidRPr="00E334CA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val="az-Latn-AZ" w:eastAsia="ru-RU"/>
        </w:rPr>
        <w:t>права</w:t>
      </w:r>
      <w:proofErr w:type="spellEnd"/>
      <w:r w:rsidRPr="00E334CA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val="az-Latn-AZ" w:eastAsia="ru-RU"/>
        </w:rPr>
        <w:t>. M; 1996. </w:t>
      </w:r>
    </w:p>
    <w:p w:rsidR="00D71772" w:rsidRPr="00E334CA" w:rsidRDefault="00D71772" w:rsidP="00583BE3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az-Latn-AZ" w:eastAsia="ru-RU"/>
        </w:rPr>
      </w:pPr>
      <w:proofErr w:type="spellStart"/>
      <w:r w:rsidRPr="00E334CA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val="az-Latn-AZ" w:eastAsia="ru-RU"/>
        </w:rPr>
        <w:t>Xropanyuk</w:t>
      </w:r>
      <w:proofErr w:type="spellEnd"/>
      <w:r w:rsidRPr="00E334CA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val="az-Latn-AZ" w:eastAsia="ru-RU"/>
        </w:rPr>
        <w:t xml:space="preserve"> V.N. Dövlət və hüquq nəzəriyyəsi (Azərbaycan dilinə tərcümə). B., 1993</w:t>
      </w:r>
    </w:p>
    <w:p w:rsidR="00D71772" w:rsidRPr="00E334CA" w:rsidRDefault="00D71772" w:rsidP="00583BE3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az-Latn-AZ" w:eastAsia="ru-RU"/>
        </w:rPr>
      </w:pPr>
      <w:r w:rsidRPr="00E334CA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val="az-Latn-AZ" w:eastAsia="ru-RU"/>
        </w:rPr>
        <w:t xml:space="preserve">Həsənov E.M. Azərbaycanın dövlət və hüququnun əsasları, </w:t>
      </w:r>
      <w:proofErr w:type="spellStart"/>
      <w:r w:rsidRPr="00E334CA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val="az-Latn-AZ" w:eastAsia="ru-RU"/>
        </w:rPr>
        <w:t>Azərnəşr</w:t>
      </w:r>
      <w:proofErr w:type="spellEnd"/>
      <w:r w:rsidRPr="00E334CA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val="az-Latn-AZ" w:eastAsia="ru-RU"/>
        </w:rPr>
        <w:t>, Bakı - 2009</w:t>
      </w:r>
    </w:p>
    <w:p w:rsidR="00D71772" w:rsidRPr="00E334CA" w:rsidRDefault="00D71772" w:rsidP="00583BE3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az-Latn-AZ" w:eastAsia="ru-RU"/>
        </w:rPr>
      </w:pPr>
      <w:proofErr w:type="spellStart"/>
      <w:r w:rsidRPr="00E334CA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val="az-Latn-AZ" w:eastAsia="ru-RU"/>
        </w:rPr>
        <w:t>Марченко</w:t>
      </w:r>
      <w:proofErr w:type="spellEnd"/>
      <w:r w:rsidRPr="00E334CA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val="az-Latn-AZ" w:eastAsia="ru-RU"/>
        </w:rPr>
        <w:t xml:space="preserve"> М.Н. </w:t>
      </w:r>
      <w:proofErr w:type="spellStart"/>
      <w:r w:rsidRPr="00E334CA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val="az-Latn-AZ" w:eastAsia="ru-RU"/>
        </w:rPr>
        <w:t>Теория</w:t>
      </w:r>
      <w:proofErr w:type="spellEnd"/>
      <w:r w:rsidRPr="00E334CA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val="az-Latn-AZ" w:eastAsia="ru-RU"/>
        </w:rPr>
        <w:t xml:space="preserve"> </w:t>
      </w:r>
      <w:proofErr w:type="spellStart"/>
      <w:r w:rsidRPr="00E334CA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val="az-Latn-AZ" w:eastAsia="ru-RU"/>
        </w:rPr>
        <w:t>государства</w:t>
      </w:r>
      <w:proofErr w:type="spellEnd"/>
      <w:r w:rsidRPr="00E334CA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val="az-Latn-AZ" w:eastAsia="ru-RU"/>
        </w:rPr>
        <w:t xml:space="preserve"> и </w:t>
      </w:r>
      <w:proofErr w:type="spellStart"/>
      <w:r w:rsidRPr="00E334CA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val="az-Latn-AZ" w:eastAsia="ru-RU"/>
        </w:rPr>
        <w:t>права</w:t>
      </w:r>
      <w:proofErr w:type="spellEnd"/>
      <w:r w:rsidRPr="00E334CA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val="az-Latn-AZ" w:eastAsia="ru-RU"/>
        </w:rPr>
        <w:t xml:space="preserve">: Учебник.-2-е </w:t>
      </w:r>
      <w:proofErr w:type="spellStart"/>
      <w:r w:rsidRPr="00E334CA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val="az-Latn-AZ" w:eastAsia="ru-RU"/>
        </w:rPr>
        <w:t>изд</w:t>
      </w:r>
      <w:proofErr w:type="spellEnd"/>
      <w:r w:rsidRPr="00E334CA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val="az-Latn-AZ" w:eastAsia="ru-RU"/>
        </w:rPr>
        <w:t xml:space="preserve">., </w:t>
      </w:r>
      <w:proofErr w:type="spellStart"/>
      <w:r w:rsidRPr="00E334CA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val="az-Latn-AZ" w:eastAsia="ru-RU"/>
        </w:rPr>
        <w:t>перераб</w:t>
      </w:r>
      <w:proofErr w:type="spellEnd"/>
      <w:r w:rsidRPr="00E334CA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val="az-Latn-AZ" w:eastAsia="ru-RU"/>
        </w:rPr>
        <w:t xml:space="preserve">. и </w:t>
      </w:r>
      <w:proofErr w:type="spellStart"/>
      <w:r w:rsidRPr="00E334CA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val="az-Latn-AZ" w:eastAsia="ru-RU"/>
        </w:rPr>
        <w:t>доп</w:t>
      </w:r>
      <w:proofErr w:type="spellEnd"/>
      <w:r w:rsidRPr="00E334CA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val="az-Latn-AZ" w:eastAsia="ru-RU"/>
        </w:rPr>
        <w:t xml:space="preserve">. – М.: ТК </w:t>
      </w:r>
      <w:proofErr w:type="spellStart"/>
      <w:r w:rsidRPr="00E334CA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val="az-Latn-AZ" w:eastAsia="ru-RU"/>
        </w:rPr>
        <w:t>Велби</w:t>
      </w:r>
      <w:proofErr w:type="spellEnd"/>
      <w:r w:rsidRPr="00E334CA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val="az-Latn-AZ" w:eastAsia="ru-RU"/>
        </w:rPr>
        <w:t xml:space="preserve">, </w:t>
      </w:r>
      <w:proofErr w:type="spellStart"/>
      <w:r w:rsidRPr="00E334CA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val="az-Latn-AZ" w:eastAsia="ru-RU"/>
        </w:rPr>
        <w:t>Изд-во</w:t>
      </w:r>
      <w:proofErr w:type="spellEnd"/>
      <w:r w:rsidRPr="00E334CA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val="az-Latn-AZ" w:eastAsia="ru-RU"/>
        </w:rPr>
        <w:t xml:space="preserve"> </w:t>
      </w:r>
      <w:proofErr w:type="spellStart"/>
      <w:r w:rsidRPr="00E334CA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val="az-Latn-AZ" w:eastAsia="ru-RU"/>
        </w:rPr>
        <w:t>Просрект</w:t>
      </w:r>
      <w:proofErr w:type="spellEnd"/>
      <w:r w:rsidRPr="00E334CA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val="az-Latn-AZ" w:eastAsia="ru-RU"/>
        </w:rPr>
        <w:t>, 2005</w:t>
      </w:r>
    </w:p>
    <w:p w:rsidR="00D71772" w:rsidRPr="00E334CA" w:rsidRDefault="00D71772" w:rsidP="00583BE3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az-Latn-AZ" w:eastAsia="ru-RU"/>
        </w:rPr>
      </w:pPr>
      <w:proofErr w:type="spellStart"/>
      <w:r w:rsidRPr="00E334CA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val="az-Latn-AZ" w:eastAsia="ru-RU"/>
        </w:rPr>
        <w:t>Теория</w:t>
      </w:r>
      <w:proofErr w:type="spellEnd"/>
      <w:r w:rsidRPr="00E334CA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val="az-Latn-AZ" w:eastAsia="ru-RU"/>
        </w:rPr>
        <w:t xml:space="preserve"> </w:t>
      </w:r>
      <w:proofErr w:type="spellStart"/>
      <w:r w:rsidRPr="00E334CA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val="az-Latn-AZ" w:eastAsia="ru-RU"/>
        </w:rPr>
        <w:t>государства</w:t>
      </w:r>
      <w:proofErr w:type="spellEnd"/>
      <w:r w:rsidRPr="00E334CA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val="az-Latn-AZ" w:eastAsia="ru-RU"/>
        </w:rPr>
        <w:t xml:space="preserve"> и </w:t>
      </w:r>
      <w:proofErr w:type="spellStart"/>
      <w:r w:rsidRPr="00E334CA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val="az-Latn-AZ" w:eastAsia="ru-RU"/>
        </w:rPr>
        <w:t>права</w:t>
      </w:r>
      <w:proofErr w:type="spellEnd"/>
      <w:r w:rsidRPr="00E334CA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val="az-Latn-AZ" w:eastAsia="ru-RU"/>
        </w:rPr>
        <w:t xml:space="preserve">. </w:t>
      </w:r>
      <w:proofErr w:type="spellStart"/>
      <w:r w:rsidRPr="00E334CA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val="az-Latn-AZ" w:eastAsia="ru-RU"/>
        </w:rPr>
        <w:t>Курс</w:t>
      </w:r>
      <w:proofErr w:type="spellEnd"/>
      <w:r w:rsidRPr="00E334CA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val="az-Latn-AZ" w:eastAsia="ru-RU"/>
        </w:rPr>
        <w:t xml:space="preserve"> </w:t>
      </w:r>
      <w:proofErr w:type="spellStart"/>
      <w:r w:rsidRPr="00E334CA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val="az-Latn-AZ" w:eastAsia="ru-RU"/>
        </w:rPr>
        <w:t>лекций</w:t>
      </w:r>
      <w:proofErr w:type="spellEnd"/>
      <w:r w:rsidRPr="00E334CA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val="az-Latn-AZ" w:eastAsia="ru-RU"/>
        </w:rPr>
        <w:t xml:space="preserve">. </w:t>
      </w:r>
      <w:proofErr w:type="spellStart"/>
      <w:r w:rsidRPr="00E334CA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val="az-Latn-AZ" w:eastAsia="ru-RU"/>
        </w:rPr>
        <w:t>Под</w:t>
      </w:r>
      <w:proofErr w:type="spellEnd"/>
      <w:r w:rsidRPr="00E334CA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val="az-Latn-AZ" w:eastAsia="ru-RU"/>
        </w:rPr>
        <w:t xml:space="preserve"> </w:t>
      </w:r>
      <w:proofErr w:type="spellStart"/>
      <w:r w:rsidRPr="00E334CA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val="az-Latn-AZ" w:eastAsia="ru-RU"/>
        </w:rPr>
        <w:t>ред</w:t>
      </w:r>
      <w:proofErr w:type="spellEnd"/>
      <w:r w:rsidRPr="00E334CA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val="az-Latn-AZ" w:eastAsia="ru-RU"/>
        </w:rPr>
        <w:t xml:space="preserve">. Н.И. </w:t>
      </w:r>
      <w:proofErr w:type="spellStart"/>
      <w:r w:rsidRPr="00E334CA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val="az-Latn-AZ" w:eastAsia="ru-RU"/>
        </w:rPr>
        <w:t>Матузова</w:t>
      </w:r>
      <w:proofErr w:type="spellEnd"/>
      <w:r w:rsidRPr="00E334CA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val="az-Latn-AZ" w:eastAsia="ru-RU"/>
        </w:rPr>
        <w:t xml:space="preserve">, </w:t>
      </w:r>
      <w:proofErr w:type="spellStart"/>
      <w:r w:rsidRPr="00E334CA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val="az-Latn-AZ" w:eastAsia="ru-RU"/>
        </w:rPr>
        <w:t>А.В.Малько</w:t>
      </w:r>
      <w:proofErr w:type="spellEnd"/>
      <w:r w:rsidRPr="00E334CA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val="az-Latn-AZ" w:eastAsia="ru-RU"/>
        </w:rPr>
        <w:t xml:space="preserve">. – 2-е </w:t>
      </w:r>
      <w:proofErr w:type="spellStart"/>
      <w:r w:rsidRPr="00E334CA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val="az-Latn-AZ" w:eastAsia="ru-RU"/>
        </w:rPr>
        <w:t>изд</w:t>
      </w:r>
      <w:proofErr w:type="spellEnd"/>
      <w:r w:rsidRPr="00E334CA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val="az-Latn-AZ" w:eastAsia="ru-RU"/>
        </w:rPr>
        <w:t xml:space="preserve">., </w:t>
      </w:r>
      <w:proofErr w:type="spellStart"/>
      <w:r w:rsidRPr="00E334CA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val="az-Latn-AZ" w:eastAsia="ru-RU"/>
        </w:rPr>
        <w:t>перераб</w:t>
      </w:r>
      <w:proofErr w:type="spellEnd"/>
      <w:r w:rsidRPr="00E334CA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val="az-Latn-AZ" w:eastAsia="ru-RU"/>
        </w:rPr>
        <w:t xml:space="preserve">. и </w:t>
      </w:r>
      <w:proofErr w:type="spellStart"/>
      <w:r w:rsidRPr="00E334CA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val="az-Latn-AZ" w:eastAsia="ru-RU"/>
        </w:rPr>
        <w:t>доп</w:t>
      </w:r>
      <w:proofErr w:type="spellEnd"/>
      <w:r w:rsidRPr="00E334CA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val="az-Latn-AZ" w:eastAsia="ru-RU"/>
        </w:rPr>
        <w:t>. М., 2005</w:t>
      </w:r>
    </w:p>
    <w:p w:rsidR="00D71772" w:rsidRPr="00BC2138" w:rsidRDefault="003D40E4" w:rsidP="00583BE3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Arial" w:eastAsia="Times New Roman" w:hAnsi="Arial" w:cs="Arial"/>
          <w:i/>
          <w:color w:val="0070C0"/>
          <w:sz w:val="24"/>
          <w:szCs w:val="24"/>
          <w:u w:val="single"/>
          <w:lang w:val="az-Latn-AZ" w:eastAsia="ru-RU"/>
        </w:rPr>
      </w:pPr>
      <w:r>
        <w:fldChar w:fldCharType="begin"/>
      </w:r>
      <w:r w:rsidRPr="003D40E4">
        <w:rPr>
          <w:lang w:val="en-US"/>
        </w:rPr>
        <w:instrText xml:space="preserve"> HYPERLINK "http://www.e-qanun.az/framework/21300" </w:instrText>
      </w:r>
      <w:r>
        <w:fldChar w:fldCharType="separate"/>
      </w:r>
      <w:r w:rsidR="00D71772" w:rsidRPr="00BC2138">
        <w:rPr>
          <w:rFonts w:ascii="Arial" w:eastAsia="Times New Roman" w:hAnsi="Arial" w:cs="Arial"/>
          <w:i/>
          <w:iCs/>
          <w:color w:val="0070C0"/>
          <w:sz w:val="24"/>
          <w:szCs w:val="24"/>
          <w:u w:val="single"/>
          <w:lang w:val="az-Latn-AZ" w:eastAsia="ru-RU"/>
        </w:rPr>
        <w:t>“Normativ hüquqi aktlar haqqında” Azərbaycan Respublikasının Konstitusiya Qanunu</w:t>
      </w:r>
      <w:r>
        <w:rPr>
          <w:rFonts w:ascii="Arial" w:eastAsia="Times New Roman" w:hAnsi="Arial" w:cs="Arial"/>
          <w:i/>
          <w:iCs/>
          <w:color w:val="0070C0"/>
          <w:sz w:val="24"/>
          <w:szCs w:val="24"/>
          <w:u w:val="single"/>
          <w:lang w:val="az-Latn-AZ" w:eastAsia="ru-RU"/>
        </w:rPr>
        <w:fldChar w:fldCharType="end"/>
      </w:r>
    </w:p>
    <w:p w:rsidR="00D71772" w:rsidRPr="00BC2138" w:rsidRDefault="003D40E4" w:rsidP="00583BE3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Arial" w:eastAsia="Times New Roman" w:hAnsi="Arial" w:cs="Arial"/>
          <w:i/>
          <w:color w:val="0070C0"/>
          <w:sz w:val="24"/>
          <w:szCs w:val="24"/>
          <w:u w:val="single"/>
          <w:lang w:val="az-Latn-AZ" w:eastAsia="ru-RU"/>
        </w:rPr>
      </w:pPr>
      <w:hyperlink r:id="rId5" w:history="1">
        <w:r w:rsidR="00D71772" w:rsidRPr="00BC2138">
          <w:rPr>
            <w:rFonts w:ascii="Arial" w:eastAsia="Times New Roman" w:hAnsi="Arial" w:cs="Arial"/>
            <w:i/>
            <w:iCs/>
            <w:color w:val="0070C0"/>
            <w:sz w:val="24"/>
            <w:szCs w:val="24"/>
            <w:u w:val="single"/>
            <w:lang w:val="az-Latn-AZ" w:eastAsia="ru-RU"/>
          </w:rPr>
          <w:t>Azərbaycan Respublikasının Mülki Məcəlləsi</w:t>
        </w:r>
      </w:hyperlink>
    </w:p>
    <w:p w:rsidR="00CC0DF3" w:rsidRPr="00BC2138" w:rsidRDefault="00CC0DF3" w:rsidP="00583BE3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Arial" w:eastAsia="Times New Roman" w:hAnsi="Arial" w:cs="Arial"/>
          <w:i/>
          <w:color w:val="0070C0"/>
          <w:sz w:val="24"/>
          <w:szCs w:val="24"/>
          <w:u w:val="single"/>
          <w:lang w:val="az-Latn-AZ" w:eastAsia="ru-RU"/>
        </w:rPr>
      </w:pPr>
      <w:r w:rsidRPr="00BC2138">
        <w:rPr>
          <w:rFonts w:ascii="Arial" w:eastAsia="Times New Roman" w:hAnsi="Arial" w:cs="Arial"/>
          <w:i/>
          <w:color w:val="0070C0"/>
          <w:sz w:val="24"/>
          <w:szCs w:val="24"/>
          <w:u w:val="single"/>
          <w:lang w:val="az-Latn-AZ" w:eastAsia="ru-RU"/>
        </w:rPr>
        <w:t>Azərbaycan Respublikasının Gömrük Məcəlləsi</w:t>
      </w:r>
    </w:p>
    <w:p w:rsidR="00CC0DF3" w:rsidRPr="00BC2138" w:rsidRDefault="00CC0DF3" w:rsidP="00583BE3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Arial" w:eastAsia="Times New Roman" w:hAnsi="Arial" w:cs="Arial"/>
          <w:i/>
          <w:color w:val="0070C0"/>
          <w:sz w:val="24"/>
          <w:szCs w:val="24"/>
          <w:u w:val="single"/>
          <w:lang w:val="az-Latn-AZ" w:eastAsia="ru-RU"/>
        </w:rPr>
      </w:pPr>
      <w:r w:rsidRPr="00BC2138">
        <w:rPr>
          <w:rFonts w:ascii="Arial" w:hAnsi="Arial" w:cs="Arial"/>
          <w:bCs/>
          <w:i/>
          <w:color w:val="0070C0"/>
          <w:sz w:val="24"/>
          <w:szCs w:val="24"/>
          <w:u w:val="single"/>
          <w:shd w:val="clear" w:color="auto" w:fill="FFFFFF"/>
          <w:lang w:val="az-Latn-AZ"/>
        </w:rPr>
        <w:t>“Gömrük tarifi haqqında” Azərbaycan Respublikasının Qanunu</w:t>
      </w:r>
    </w:p>
    <w:p w:rsidR="00CC0DF3" w:rsidRPr="00BC2138" w:rsidRDefault="003D40E4" w:rsidP="00583BE3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Arial" w:eastAsia="Times New Roman" w:hAnsi="Arial" w:cs="Arial"/>
          <w:i/>
          <w:color w:val="0070C0"/>
          <w:sz w:val="24"/>
          <w:szCs w:val="24"/>
          <w:u w:val="single"/>
          <w:lang w:val="az-Latn-AZ" w:eastAsia="ru-RU"/>
        </w:rPr>
      </w:pPr>
      <w:hyperlink r:id="rId6" w:history="1">
        <w:r w:rsidR="00CC0DF3" w:rsidRPr="00BC2138">
          <w:rPr>
            <w:rFonts w:ascii="Arial" w:eastAsia="Times New Roman" w:hAnsi="Arial" w:cs="Arial"/>
            <w:i/>
            <w:iCs/>
            <w:color w:val="0070C0"/>
            <w:sz w:val="24"/>
            <w:szCs w:val="24"/>
            <w:u w:val="single"/>
            <w:lang w:val="az-Latn-AZ" w:eastAsia="ru-RU"/>
          </w:rPr>
          <w:t>Azərbaycan Respublikasının İnzibati Xətalar Məcəlləsi</w:t>
        </w:r>
      </w:hyperlink>
    </w:p>
    <w:p w:rsidR="00CC0DF3" w:rsidRPr="00BC2138" w:rsidRDefault="00CC0DF3" w:rsidP="00583BE3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Arial" w:eastAsia="Times New Roman" w:hAnsi="Arial" w:cs="Arial"/>
          <w:i/>
          <w:color w:val="0070C0"/>
          <w:sz w:val="24"/>
          <w:szCs w:val="24"/>
          <w:u w:val="single"/>
          <w:lang w:val="az-Latn-AZ" w:eastAsia="ru-RU"/>
        </w:rPr>
      </w:pPr>
      <w:r w:rsidRPr="00BC2138">
        <w:rPr>
          <w:rFonts w:ascii="Arial" w:eastAsia="Times New Roman" w:hAnsi="Arial" w:cs="Arial"/>
          <w:i/>
          <w:color w:val="0070C0"/>
          <w:sz w:val="24"/>
          <w:szCs w:val="24"/>
          <w:u w:val="single"/>
          <w:lang w:val="az-Latn-AZ" w:eastAsia="ru-RU"/>
        </w:rPr>
        <w:t>Azərbaycan Respublikasının Cinayət Məcəlləsi</w:t>
      </w:r>
    </w:p>
    <w:p w:rsidR="00CC0DF3" w:rsidRPr="004545D8" w:rsidRDefault="00CC0DF3" w:rsidP="00583BE3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Arial" w:eastAsia="Times New Roman" w:hAnsi="Arial" w:cs="Arial"/>
          <w:i/>
          <w:color w:val="0070C0"/>
          <w:sz w:val="24"/>
          <w:szCs w:val="24"/>
          <w:u w:val="single"/>
          <w:lang w:val="az-Latn-AZ" w:eastAsia="ru-RU"/>
        </w:rPr>
      </w:pPr>
      <w:r w:rsidRPr="00BC2138">
        <w:rPr>
          <w:rFonts w:ascii="Arial" w:hAnsi="Arial" w:cs="Arial"/>
          <w:bCs/>
          <w:i/>
          <w:color w:val="0070C0"/>
          <w:sz w:val="24"/>
          <w:szCs w:val="24"/>
          <w:u w:val="single"/>
          <w:shd w:val="clear" w:color="auto" w:fill="FFFFFF"/>
          <w:lang w:val="az-Latn-AZ"/>
        </w:rPr>
        <w:t>Azərbaycan Respublikasının Cinayət-Prosessual Məcəlləsi</w:t>
      </w:r>
    </w:p>
    <w:p w:rsidR="004545D8" w:rsidRPr="008936FB" w:rsidRDefault="004545D8" w:rsidP="00583BE3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Arial" w:eastAsia="Times New Roman" w:hAnsi="Arial" w:cs="Arial"/>
          <w:i/>
          <w:color w:val="0070C0"/>
          <w:sz w:val="24"/>
          <w:szCs w:val="24"/>
          <w:u w:val="single"/>
          <w:lang w:val="az-Latn-AZ" w:eastAsia="ru-RU"/>
        </w:rPr>
      </w:pPr>
      <w:r w:rsidRPr="004545D8">
        <w:rPr>
          <w:rFonts w:ascii="Arial" w:hAnsi="Arial" w:cs="Arial"/>
          <w:bCs/>
          <w:i/>
          <w:color w:val="0070C0"/>
          <w:sz w:val="24"/>
          <w:u w:val="single"/>
          <w:shd w:val="clear" w:color="auto" w:fill="FFFFFF"/>
          <w:lang w:val="az-Latn-AZ"/>
        </w:rPr>
        <w:t>Azərbaycan Respublikasının İnzibati Prosessual Məcəlləsi</w:t>
      </w:r>
    </w:p>
    <w:p w:rsidR="008936FB" w:rsidRPr="008936FB" w:rsidRDefault="008936FB" w:rsidP="008936FB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Arial" w:eastAsia="Times New Roman" w:hAnsi="Arial" w:cs="Arial"/>
          <w:i/>
          <w:color w:val="0070C0"/>
          <w:sz w:val="24"/>
          <w:szCs w:val="24"/>
          <w:u w:val="single"/>
          <w:lang w:val="az-Latn-AZ" w:eastAsia="ru-RU"/>
        </w:rPr>
      </w:pPr>
      <w:r w:rsidRPr="008936FB">
        <w:rPr>
          <w:rFonts w:ascii="Arial" w:hAnsi="Arial" w:cs="Arial"/>
          <w:bCs/>
          <w:i/>
          <w:color w:val="0070C0"/>
          <w:sz w:val="24"/>
          <w:u w:val="single"/>
          <w:shd w:val="clear" w:color="auto" w:fill="FFFFFF"/>
          <w:lang w:val="az-Latn-AZ"/>
        </w:rPr>
        <w:t>Azərbaycan Respublikasının Mülki Prosessual Məcəlləsi</w:t>
      </w:r>
    </w:p>
    <w:p w:rsidR="00D71772" w:rsidRPr="00CA37A3" w:rsidRDefault="003D40E4" w:rsidP="00583BE3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Arial" w:eastAsia="Times New Roman" w:hAnsi="Arial" w:cs="Arial"/>
          <w:i/>
          <w:color w:val="0070C0"/>
          <w:sz w:val="24"/>
          <w:szCs w:val="24"/>
          <w:u w:val="single"/>
          <w:lang w:val="az-Latn-AZ" w:eastAsia="ru-RU"/>
        </w:rPr>
      </w:pPr>
      <w:hyperlink r:id="rId7" w:history="1">
        <w:r w:rsidR="00D71772" w:rsidRPr="00CA37A3">
          <w:rPr>
            <w:rFonts w:ascii="Arial" w:eastAsia="Times New Roman" w:hAnsi="Arial" w:cs="Arial"/>
            <w:i/>
            <w:iCs/>
            <w:color w:val="0070C0"/>
            <w:sz w:val="24"/>
            <w:szCs w:val="24"/>
            <w:u w:val="single"/>
            <w:lang w:val="az-Latn-AZ" w:eastAsia="ru-RU"/>
          </w:rPr>
          <w:t>Azərbaycan Respublikasının Əmək Məcəlləsi</w:t>
        </w:r>
      </w:hyperlink>
    </w:p>
    <w:p w:rsidR="00050FF7" w:rsidRPr="00CA37A3" w:rsidRDefault="00050FF7" w:rsidP="00050FF7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i/>
          <w:color w:val="0070C0"/>
          <w:sz w:val="24"/>
          <w:szCs w:val="24"/>
          <w:u w:val="single"/>
          <w:lang w:val="az-Latn-AZ" w:eastAsia="ru-RU"/>
        </w:rPr>
      </w:pPr>
      <w:r w:rsidRPr="00CA37A3">
        <w:rPr>
          <w:rFonts w:ascii="Arial" w:hAnsi="Arial" w:cs="Arial"/>
          <w:bCs/>
          <w:color w:val="212529"/>
          <w:sz w:val="24"/>
          <w:szCs w:val="24"/>
          <w:u w:val="single"/>
          <w:shd w:val="clear" w:color="auto" w:fill="FFFFFF"/>
          <w:lang w:val="az-Latn-AZ"/>
        </w:rPr>
        <w:t>“</w:t>
      </w:r>
      <w:r w:rsidRPr="00CA37A3">
        <w:rPr>
          <w:rFonts w:ascii="Arial" w:hAnsi="Arial" w:cs="Arial"/>
          <w:bCs/>
          <w:i/>
          <w:color w:val="0070C0"/>
          <w:sz w:val="24"/>
          <w:szCs w:val="24"/>
          <w:u w:val="single"/>
          <w:shd w:val="clear" w:color="auto" w:fill="FFFFFF"/>
          <w:lang w:val="az-Latn-AZ"/>
        </w:rPr>
        <w:t>Əməliyyat-axtarış fəaliyyəti” haqqında Azərbaycan Respublikasının Qanunu</w:t>
      </w:r>
      <w:r w:rsidRPr="00CA37A3">
        <w:rPr>
          <w:rFonts w:ascii="Arial" w:eastAsia="Times New Roman" w:hAnsi="Arial" w:cs="Arial"/>
          <w:i/>
          <w:color w:val="0070C0"/>
          <w:sz w:val="24"/>
          <w:szCs w:val="24"/>
          <w:u w:val="single"/>
          <w:lang w:val="az-Latn-AZ" w:eastAsia="ru-RU"/>
        </w:rPr>
        <w:t xml:space="preserve">. </w:t>
      </w:r>
      <w:r w:rsidRPr="00CA37A3">
        <w:rPr>
          <w:rFonts w:ascii="Arial" w:hAnsi="Arial" w:cs="Arial"/>
          <w:i/>
          <w:color w:val="0070C0"/>
          <w:sz w:val="24"/>
          <w:szCs w:val="24"/>
          <w:u w:val="single"/>
          <w:shd w:val="clear" w:color="auto" w:fill="FFFFFF"/>
          <w:lang w:val="az-Latn-AZ"/>
        </w:rPr>
        <w:t>28 oktyabr 1999-cu il, № 728-IQ</w:t>
      </w:r>
    </w:p>
    <w:p w:rsidR="005723CB" w:rsidRPr="002B1C65" w:rsidRDefault="005723CB" w:rsidP="005723CB">
      <w:pPr>
        <w:pStyle w:val="nexttonumber"/>
        <w:numPr>
          <w:ilvl w:val="0"/>
          <w:numId w:val="2"/>
        </w:numPr>
        <w:shd w:val="clear" w:color="auto" w:fill="FFFFFF"/>
        <w:tabs>
          <w:tab w:val="clear" w:pos="720"/>
          <w:tab w:val="num" w:pos="993"/>
        </w:tabs>
        <w:spacing w:before="0" w:beforeAutospacing="0" w:after="0" w:afterAutospacing="0"/>
        <w:ind w:left="426" w:hanging="426"/>
        <w:jc w:val="both"/>
        <w:rPr>
          <w:rFonts w:ascii="Arial" w:hAnsi="Arial" w:cs="Arial"/>
          <w:bCs/>
          <w:i/>
          <w:color w:val="0070C0"/>
          <w:u w:val="single"/>
          <w:lang w:val="az-Latn-AZ"/>
        </w:rPr>
      </w:pPr>
      <w:r w:rsidRPr="002B1C65">
        <w:rPr>
          <w:rFonts w:ascii="Arial" w:hAnsi="Arial" w:cs="Arial"/>
          <w:bCs/>
          <w:i/>
          <w:color w:val="0070C0"/>
          <w:u w:val="single"/>
          <w:lang w:val="az-Latn-AZ"/>
        </w:rPr>
        <w:t xml:space="preserve">"İnsan hüquqlarının və əsas </w:t>
      </w:r>
      <w:proofErr w:type="spellStart"/>
      <w:r w:rsidRPr="002B1C65">
        <w:rPr>
          <w:rFonts w:ascii="Arial" w:hAnsi="Arial" w:cs="Arial"/>
          <w:bCs/>
          <w:i/>
          <w:color w:val="0070C0"/>
          <w:u w:val="single"/>
          <w:lang w:val="az-Latn-AZ"/>
        </w:rPr>
        <w:t>azadlıqların</w:t>
      </w:r>
      <w:proofErr w:type="spellEnd"/>
      <w:r w:rsidRPr="002B1C65">
        <w:rPr>
          <w:rFonts w:ascii="Arial" w:hAnsi="Arial" w:cs="Arial"/>
          <w:bCs/>
          <w:i/>
          <w:color w:val="0070C0"/>
          <w:u w:val="single"/>
          <w:lang w:val="az-Latn-AZ"/>
        </w:rPr>
        <w:t xml:space="preserve"> müdafiəsi haqqında" Konvensiyanın və onun 1, 4, 6 və 7 saylı Protokollarının təsdiq edilməsi barədə A</w:t>
      </w:r>
      <w:r w:rsidRPr="002B1C65">
        <w:rPr>
          <w:rFonts w:ascii="Arial" w:hAnsi="Arial" w:cs="Arial"/>
          <w:i/>
          <w:color w:val="0070C0"/>
          <w:u w:val="single"/>
          <w:lang w:val="az-Latn-AZ"/>
        </w:rPr>
        <w:t xml:space="preserve">zərbaycan Respublikasının Qanunu. </w:t>
      </w:r>
      <w:r w:rsidRPr="002B1C65">
        <w:rPr>
          <w:rFonts w:ascii="Arial" w:hAnsi="Arial" w:cs="Arial"/>
          <w:i/>
          <w:color w:val="0070C0"/>
          <w:u w:val="single"/>
          <w:shd w:val="clear" w:color="auto" w:fill="FFFFFF"/>
        </w:rPr>
        <w:t>25 dekabr 2001-ci il</w:t>
      </w:r>
      <w:r w:rsidRPr="002B1C65">
        <w:rPr>
          <w:rFonts w:ascii="Arial" w:hAnsi="Arial" w:cs="Arial"/>
          <w:i/>
          <w:color w:val="0070C0"/>
          <w:u w:val="single"/>
          <w:shd w:val="clear" w:color="auto" w:fill="FFFFFF"/>
          <w:lang w:val="az-Latn-AZ"/>
        </w:rPr>
        <w:t>,</w:t>
      </w:r>
      <w:r w:rsidRPr="002B1C65">
        <w:rPr>
          <w:rFonts w:ascii="Arial" w:hAnsi="Arial" w:cs="Arial"/>
          <w:i/>
          <w:color w:val="0070C0"/>
          <w:u w:val="single"/>
          <w:shd w:val="clear" w:color="auto" w:fill="FFFFFF"/>
        </w:rPr>
        <w:t> № 236-IIQ</w:t>
      </w:r>
    </w:p>
    <w:p w:rsidR="000C7303" w:rsidRPr="002B1C65" w:rsidRDefault="0094682A" w:rsidP="00597C2F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i/>
          <w:color w:val="0070C0"/>
          <w:sz w:val="28"/>
          <w:szCs w:val="24"/>
          <w:u w:val="single"/>
          <w:lang w:val="az-Latn-AZ" w:eastAsia="ru-RU"/>
        </w:rPr>
      </w:pPr>
      <w:r w:rsidRPr="002B1C65">
        <w:rPr>
          <w:rFonts w:ascii="Arial" w:hAnsi="Arial" w:cs="Arial"/>
          <w:bCs/>
          <w:i/>
          <w:color w:val="0070C0"/>
          <w:sz w:val="24"/>
          <w:u w:val="single"/>
          <w:shd w:val="clear" w:color="auto" w:fill="FFFFFF"/>
          <w:lang w:val="az-Latn-AZ"/>
        </w:rPr>
        <w:t xml:space="preserve">Ümumdünya Gömrük Təşkilatı </w:t>
      </w:r>
    </w:p>
    <w:p w:rsidR="0094682A" w:rsidRPr="002B1C65" w:rsidRDefault="0094682A" w:rsidP="00597C2F">
      <w:pPr>
        <w:shd w:val="clear" w:color="auto" w:fill="FFFFFF"/>
        <w:spacing w:after="0" w:line="240" w:lineRule="auto"/>
        <w:ind w:firstLine="436"/>
        <w:jc w:val="both"/>
        <w:rPr>
          <w:rFonts w:ascii="Arial" w:eastAsia="Times New Roman" w:hAnsi="Arial" w:cs="Arial"/>
          <w:i/>
          <w:color w:val="0070C0"/>
          <w:sz w:val="28"/>
          <w:szCs w:val="24"/>
          <w:u w:val="single"/>
          <w:lang w:val="az-Latn-AZ" w:eastAsia="ru-RU"/>
        </w:rPr>
      </w:pPr>
      <w:r w:rsidRPr="002B1C65">
        <w:rPr>
          <w:rFonts w:ascii="Arial" w:hAnsi="Arial" w:cs="Arial"/>
          <w:bCs/>
          <w:i/>
          <w:color w:val="0070C0"/>
          <w:sz w:val="24"/>
          <w:u w:val="single"/>
          <w:shd w:val="clear" w:color="auto" w:fill="FFFFFF"/>
          <w:lang w:val="az-Latn-AZ"/>
        </w:rPr>
        <w:t>https://www.wcoomd.org/</w:t>
      </w:r>
    </w:p>
    <w:p w:rsidR="0094682A" w:rsidRPr="00CA37A3" w:rsidRDefault="0094682A" w:rsidP="0094682A">
      <w:pPr>
        <w:pStyle w:val="nexttonumber"/>
        <w:shd w:val="clear" w:color="auto" w:fill="FFFFFF"/>
        <w:spacing w:before="0" w:beforeAutospacing="0" w:after="0" w:afterAutospacing="0"/>
        <w:ind w:left="426"/>
        <w:jc w:val="both"/>
        <w:rPr>
          <w:rFonts w:ascii="Arial" w:hAnsi="Arial" w:cs="Arial"/>
          <w:bCs/>
          <w:i/>
          <w:color w:val="0070C0"/>
          <w:lang w:val="az-Latn-AZ"/>
        </w:rPr>
      </w:pPr>
    </w:p>
    <w:p w:rsidR="005723CB" w:rsidRPr="00CA37A3" w:rsidRDefault="005723CB" w:rsidP="004F41FC">
      <w:pPr>
        <w:pStyle w:val="nexttonumber"/>
        <w:shd w:val="clear" w:color="auto" w:fill="FFFFFF"/>
        <w:spacing w:before="0" w:beforeAutospacing="0" w:after="0" w:afterAutospacing="0"/>
        <w:ind w:left="426"/>
        <w:jc w:val="both"/>
        <w:rPr>
          <w:rFonts w:ascii="Arial" w:hAnsi="Arial" w:cs="Arial"/>
          <w:bCs/>
          <w:i/>
          <w:color w:val="0070C0"/>
          <w:lang w:val="az-Latn-AZ"/>
        </w:rPr>
      </w:pPr>
    </w:p>
    <w:p w:rsidR="00835CE9" w:rsidRPr="00583BE3" w:rsidRDefault="00835CE9" w:rsidP="005E6B45">
      <w:pPr>
        <w:ind w:hanging="720"/>
        <w:rPr>
          <w:lang w:val="az-Latn-AZ"/>
        </w:rPr>
      </w:pPr>
    </w:p>
    <w:sectPr w:rsidR="00835CE9" w:rsidRPr="00583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default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E14E7"/>
    <w:multiLevelType w:val="multilevel"/>
    <w:tmpl w:val="78420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1556B5"/>
    <w:multiLevelType w:val="hybridMultilevel"/>
    <w:tmpl w:val="6D7A76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7C70D0"/>
    <w:multiLevelType w:val="hybridMultilevel"/>
    <w:tmpl w:val="5C9072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3287F89"/>
    <w:multiLevelType w:val="multilevel"/>
    <w:tmpl w:val="9F865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ABB5818"/>
    <w:multiLevelType w:val="multilevel"/>
    <w:tmpl w:val="B05EA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  <w:color w:val="0070C0"/>
        <w:sz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9992C06"/>
    <w:multiLevelType w:val="multilevel"/>
    <w:tmpl w:val="E95E5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lang w:val="az-Latn-AZ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3"/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  <w:color w:val="auto"/>
        <w:sz w:val="24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D224B64"/>
    <w:multiLevelType w:val="hybridMultilevel"/>
    <w:tmpl w:val="B0485B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FEC"/>
    <w:rsid w:val="000013E5"/>
    <w:rsid w:val="00050FF7"/>
    <w:rsid w:val="000C7303"/>
    <w:rsid w:val="00103FEC"/>
    <w:rsid w:val="00160787"/>
    <w:rsid w:val="001647E4"/>
    <w:rsid w:val="00194A06"/>
    <w:rsid w:val="001F64DD"/>
    <w:rsid w:val="001F6665"/>
    <w:rsid w:val="002B1C65"/>
    <w:rsid w:val="003455C5"/>
    <w:rsid w:val="0038309B"/>
    <w:rsid w:val="0039582C"/>
    <w:rsid w:val="003D40E4"/>
    <w:rsid w:val="003E3149"/>
    <w:rsid w:val="00404002"/>
    <w:rsid w:val="004545D8"/>
    <w:rsid w:val="004F41FC"/>
    <w:rsid w:val="005101DF"/>
    <w:rsid w:val="00535D40"/>
    <w:rsid w:val="005723CB"/>
    <w:rsid w:val="00583BE3"/>
    <w:rsid w:val="00597C2F"/>
    <w:rsid w:val="005A30F5"/>
    <w:rsid w:val="005A4978"/>
    <w:rsid w:val="005A5493"/>
    <w:rsid w:val="005E6B45"/>
    <w:rsid w:val="00626ACA"/>
    <w:rsid w:val="00651E2B"/>
    <w:rsid w:val="006A490E"/>
    <w:rsid w:val="006B29D5"/>
    <w:rsid w:val="0077031E"/>
    <w:rsid w:val="007953D0"/>
    <w:rsid w:val="007E1AF9"/>
    <w:rsid w:val="007F49C9"/>
    <w:rsid w:val="00835CE9"/>
    <w:rsid w:val="0087685F"/>
    <w:rsid w:val="008856CC"/>
    <w:rsid w:val="008870D4"/>
    <w:rsid w:val="008936FB"/>
    <w:rsid w:val="00907300"/>
    <w:rsid w:val="0094682A"/>
    <w:rsid w:val="00AB1B3C"/>
    <w:rsid w:val="00BC2138"/>
    <w:rsid w:val="00C07D2B"/>
    <w:rsid w:val="00CA37A3"/>
    <w:rsid w:val="00CC0DF3"/>
    <w:rsid w:val="00D71772"/>
    <w:rsid w:val="00D8161E"/>
    <w:rsid w:val="00E334CA"/>
    <w:rsid w:val="00E461BA"/>
    <w:rsid w:val="00E863E8"/>
    <w:rsid w:val="00F32EA4"/>
    <w:rsid w:val="00F96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FEFE0E-6B6D-4082-915E-087A6D85C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177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7031E"/>
    <w:pPr>
      <w:ind w:left="720"/>
      <w:contextualSpacing/>
    </w:pPr>
  </w:style>
  <w:style w:type="character" w:styleId="EndnoteReference">
    <w:name w:val="endnote reference"/>
    <w:basedOn w:val="DefaultParagraphFont"/>
    <w:uiPriority w:val="99"/>
    <w:semiHidden/>
    <w:unhideWhenUsed/>
    <w:rsid w:val="007E1AF9"/>
  </w:style>
  <w:style w:type="paragraph" w:customStyle="1" w:styleId="stylenormalwebpalatinolinotype11ptcentered">
    <w:name w:val="stylenormalwebpalatinolinotype11ptcentered"/>
    <w:basedOn w:val="Normal"/>
    <w:rsid w:val="00F32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lar1bold1">
    <w:name w:val="stylelar1bold1"/>
    <w:basedOn w:val="Normal"/>
    <w:rsid w:val="00F32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xttonumber">
    <w:name w:val="nexttonumber"/>
    <w:basedOn w:val="Normal"/>
    <w:rsid w:val="00572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wtype">
    <w:name w:val="lawtype"/>
    <w:basedOn w:val="Normal"/>
    <w:rsid w:val="00572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75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43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3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7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0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-qanun.az/framework/4694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-qanun.az/framework/46960" TargetMode="External"/><Relationship Id="rId5" Type="http://schemas.openxmlformats.org/officeDocument/2006/relationships/hyperlink" Target="http://e-qanun.az/framework/4694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2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Muveqqeti User</dc:creator>
  <cp:keywords/>
  <dc:description/>
  <cp:lastModifiedBy>Məmmədov Əlövsət</cp:lastModifiedBy>
  <cp:revision>51</cp:revision>
  <dcterms:created xsi:type="dcterms:W3CDTF">2023-02-07T13:30:00Z</dcterms:created>
  <dcterms:modified xsi:type="dcterms:W3CDTF">2023-02-15T06:26:00Z</dcterms:modified>
</cp:coreProperties>
</file>